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4DC2" w14:textId="77777777" w:rsidR="002F779B" w:rsidRDefault="0047076D" w:rsidP="004707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right"/>
        <w:rPr>
          <w:color w:val="000000"/>
          <w:szCs w:val="22"/>
        </w:rPr>
      </w:pPr>
      <w:r>
        <w:rPr>
          <w:noProof/>
          <w:color w:val="000000"/>
          <w:szCs w:val="22"/>
          <w:lang w:eastAsia="en-GB"/>
        </w:rPr>
        <w:drawing>
          <wp:inline distT="0" distB="0" distL="0" distR="0" wp14:anchorId="7FB5D411" wp14:editId="7D958A75">
            <wp:extent cx="2375135" cy="5105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LOS-FullLogo-Navy-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4" t="20808" r="8950" b="22037"/>
                    <a:stretch/>
                  </pic:blipFill>
                  <pic:spPr bwMode="auto">
                    <a:xfrm>
                      <a:off x="0" y="0"/>
                      <a:ext cx="2376000" cy="510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3FDF8" w14:textId="77777777" w:rsidR="000A6A9F" w:rsidRPr="00A97686" w:rsidRDefault="000A6A9F" w:rsidP="000A6A9F">
      <w:pPr>
        <w:widowControl w:val="0"/>
        <w:tabs>
          <w:tab w:val="left" w:pos="720"/>
          <w:tab w:val="left" w:pos="1440"/>
          <w:tab w:val="left" w:pos="19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noProof/>
          <w:color w:val="000000"/>
          <w:sz w:val="4"/>
          <w:szCs w:val="28"/>
          <w:lang w:eastAsia="en-GB"/>
        </w:rPr>
      </w:pPr>
    </w:p>
    <w:p w14:paraId="0CF2DB8E" w14:textId="77777777" w:rsidR="000A6A9F" w:rsidRPr="007C3BEA" w:rsidRDefault="000A6A9F" w:rsidP="000A6A9F">
      <w:pPr>
        <w:widowControl w:val="0"/>
        <w:tabs>
          <w:tab w:val="left" w:pos="720"/>
          <w:tab w:val="left" w:pos="1440"/>
          <w:tab w:val="left" w:pos="19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right"/>
        <w:rPr>
          <w:rFonts w:ascii="Gill Sans Light" w:hAnsi="Gill Sans Light"/>
          <w:bCs/>
          <w:color w:val="365F91" w:themeColor="accent1" w:themeShade="BF"/>
          <w:sz w:val="28"/>
          <w:szCs w:val="48"/>
        </w:rPr>
      </w:pPr>
      <w:r w:rsidRPr="00A97686">
        <w:rPr>
          <w:color w:val="000000"/>
          <w:sz w:val="24"/>
          <w:szCs w:val="28"/>
        </w:rPr>
        <w:tab/>
      </w:r>
      <w:r w:rsidRPr="00A97686">
        <w:rPr>
          <w:color w:val="000000"/>
          <w:sz w:val="24"/>
          <w:szCs w:val="28"/>
        </w:rPr>
        <w:tab/>
      </w:r>
      <w:r w:rsidRPr="00A97686">
        <w:rPr>
          <w:color w:val="000000"/>
          <w:sz w:val="24"/>
          <w:szCs w:val="28"/>
        </w:rPr>
        <w:tab/>
      </w:r>
      <w:r w:rsidRPr="00A97686">
        <w:rPr>
          <w:color w:val="808080"/>
          <w:sz w:val="28"/>
          <w:szCs w:val="32"/>
        </w:rPr>
        <w:tab/>
      </w:r>
      <w:r w:rsidRPr="00A97686">
        <w:rPr>
          <w:color w:val="808080"/>
          <w:sz w:val="28"/>
          <w:szCs w:val="32"/>
        </w:rPr>
        <w:tab/>
      </w:r>
      <w:r w:rsidRPr="00A97686">
        <w:rPr>
          <w:color w:val="808080"/>
          <w:sz w:val="28"/>
          <w:szCs w:val="32"/>
        </w:rPr>
        <w:tab/>
      </w:r>
      <w:r w:rsidRPr="00A97686">
        <w:rPr>
          <w:color w:val="808080"/>
          <w:sz w:val="28"/>
          <w:szCs w:val="32"/>
        </w:rPr>
        <w:tab/>
      </w:r>
      <w:r w:rsidRPr="00A97686">
        <w:rPr>
          <w:color w:val="808080"/>
          <w:sz w:val="28"/>
          <w:szCs w:val="32"/>
        </w:rPr>
        <w:tab/>
      </w:r>
      <w:r w:rsidRPr="00A97686">
        <w:rPr>
          <w:color w:val="808080"/>
          <w:sz w:val="28"/>
          <w:szCs w:val="32"/>
        </w:rPr>
        <w:tab/>
      </w:r>
      <w:r w:rsidRPr="00A97686">
        <w:rPr>
          <w:color w:val="808080"/>
          <w:sz w:val="28"/>
          <w:szCs w:val="32"/>
        </w:rPr>
        <w:tab/>
      </w:r>
      <w:r w:rsidRPr="007C3BEA">
        <w:rPr>
          <w:rFonts w:ascii="Gill Sans Light" w:hAnsi="Gill Sans Light"/>
          <w:b/>
          <w:color w:val="365F91" w:themeColor="accent1" w:themeShade="BF"/>
          <w:sz w:val="24"/>
          <w:szCs w:val="32"/>
        </w:rPr>
        <w:t xml:space="preserve">   </w:t>
      </w:r>
      <w:r w:rsidRPr="007C3BEA">
        <w:rPr>
          <w:rFonts w:ascii="Gill Sans Light" w:hAnsi="Gill Sans Light"/>
          <w:bCs/>
          <w:color w:val="1F497D" w:themeColor="text2"/>
          <w:sz w:val="28"/>
          <w:szCs w:val="48"/>
        </w:rPr>
        <w:t>Diocesan Synod</w:t>
      </w:r>
    </w:p>
    <w:p w14:paraId="5BDD7C80" w14:textId="77777777" w:rsidR="00246A9A" w:rsidRDefault="00246A9A" w:rsidP="00143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AFE10E4" w14:textId="77777777" w:rsidR="00BB3D91" w:rsidRPr="00555524" w:rsidRDefault="00BB3D91" w:rsidP="00143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FDAE53A" w14:textId="77777777" w:rsidR="002F779B" w:rsidRPr="002D45BC" w:rsidRDefault="002D45BC" w:rsidP="00143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after="120" w:line="259" w:lineRule="exact"/>
        <w:jc w:val="both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Minutes</w:t>
      </w:r>
    </w:p>
    <w:p w14:paraId="6B98B936" w14:textId="77777777" w:rsidR="002F779B" w:rsidRPr="0059069E" w:rsidRDefault="002F779B" w:rsidP="001433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autoSpaceDE w:val="0"/>
        <w:autoSpaceDN w:val="0"/>
        <w:adjustRightInd w:val="0"/>
        <w:spacing w:line="259" w:lineRule="exact"/>
        <w:jc w:val="both"/>
        <w:rPr>
          <w:b/>
          <w:bCs/>
          <w:color w:val="000000"/>
          <w:sz w:val="20"/>
          <w:szCs w:val="22"/>
        </w:rPr>
      </w:pPr>
    </w:p>
    <w:p w14:paraId="5D062FF8" w14:textId="4A8ADA50" w:rsidR="00432E05" w:rsidRPr="00D77537" w:rsidRDefault="001E0219" w:rsidP="00143382">
      <w:pPr>
        <w:pStyle w:val="BodyText3"/>
        <w:tabs>
          <w:tab w:val="clear" w:pos="720"/>
          <w:tab w:val="left" w:pos="851"/>
        </w:tabs>
        <w:rPr>
          <w:sz w:val="24"/>
          <w:szCs w:val="24"/>
        </w:rPr>
      </w:pPr>
      <w:r w:rsidRPr="000D3ECB">
        <w:rPr>
          <w:color w:val="808080" w:themeColor="background1" w:themeShade="80"/>
          <w:szCs w:val="24"/>
        </w:rPr>
        <w:t>Meeting on</w:t>
      </w:r>
      <w:r w:rsidR="002F779B" w:rsidRPr="000D3ECB">
        <w:rPr>
          <w:color w:val="808080" w:themeColor="background1" w:themeShade="80"/>
          <w:szCs w:val="24"/>
        </w:rPr>
        <w:t>:</w:t>
      </w:r>
      <w:r w:rsidR="002F779B" w:rsidRPr="000D3ECB">
        <w:rPr>
          <w:szCs w:val="24"/>
        </w:rPr>
        <w:tab/>
      </w:r>
      <w:r w:rsidR="00C515F4">
        <w:rPr>
          <w:sz w:val="24"/>
          <w:szCs w:val="24"/>
        </w:rPr>
        <w:t xml:space="preserve">Saturday </w:t>
      </w:r>
      <w:r w:rsidR="0034405D">
        <w:rPr>
          <w:sz w:val="24"/>
          <w:szCs w:val="24"/>
        </w:rPr>
        <w:t>3 February</w:t>
      </w:r>
      <w:r w:rsidR="007E630B">
        <w:rPr>
          <w:sz w:val="24"/>
          <w:szCs w:val="24"/>
        </w:rPr>
        <w:t xml:space="preserve"> </w:t>
      </w:r>
      <w:r w:rsidR="00801B8C" w:rsidRPr="00D77537">
        <w:rPr>
          <w:sz w:val="24"/>
          <w:szCs w:val="24"/>
        </w:rPr>
        <w:t>202</w:t>
      </w:r>
      <w:r w:rsidR="0034405D">
        <w:rPr>
          <w:sz w:val="24"/>
          <w:szCs w:val="24"/>
        </w:rPr>
        <w:t>4</w:t>
      </w:r>
    </w:p>
    <w:p w14:paraId="516B37E7" w14:textId="17F8E7DD" w:rsidR="00432E05" w:rsidRPr="00D77537" w:rsidRDefault="001E0219" w:rsidP="00143382">
      <w:pPr>
        <w:pStyle w:val="BodyText3"/>
        <w:tabs>
          <w:tab w:val="clear" w:pos="720"/>
          <w:tab w:val="left" w:pos="851"/>
        </w:tabs>
        <w:rPr>
          <w:sz w:val="24"/>
          <w:szCs w:val="24"/>
        </w:rPr>
      </w:pPr>
      <w:r w:rsidRPr="00D77537">
        <w:rPr>
          <w:color w:val="808080" w:themeColor="background1" w:themeShade="80"/>
          <w:sz w:val="24"/>
          <w:szCs w:val="24"/>
        </w:rPr>
        <w:t>Time</w:t>
      </w:r>
      <w:r w:rsidR="002F779B" w:rsidRPr="00D77537">
        <w:rPr>
          <w:color w:val="808080" w:themeColor="background1" w:themeShade="80"/>
          <w:sz w:val="24"/>
          <w:szCs w:val="24"/>
        </w:rPr>
        <w:t>:</w:t>
      </w:r>
      <w:r w:rsidR="00B6710C" w:rsidRPr="00D77537">
        <w:rPr>
          <w:color w:val="808080" w:themeColor="background1" w:themeShade="80"/>
          <w:sz w:val="24"/>
          <w:szCs w:val="24"/>
        </w:rPr>
        <w:t xml:space="preserve"> </w:t>
      </w:r>
      <w:r w:rsidR="00B6710C" w:rsidRPr="00D77537">
        <w:rPr>
          <w:sz w:val="24"/>
          <w:szCs w:val="24"/>
        </w:rPr>
        <w:tab/>
      </w:r>
      <w:r w:rsidR="00143382" w:rsidRPr="00D77537">
        <w:rPr>
          <w:sz w:val="24"/>
          <w:szCs w:val="24"/>
        </w:rPr>
        <w:tab/>
      </w:r>
      <w:r w:rsidR="00C515F4">
        <w:rPr>
          <w:sz w:val="24"/>
          <w:szCs w:val="24"/>
        </w:rPr>
        <w:t>9.45</w:t>
      </w:r>
      <w:r w:rsidR="005B032F">
        <w:rPr>
          <w:sz w:val="24"/>
          <w:szCs w:val="24"/>
        </w:rPr>
        <w:t>pm</w:t>
      </w:r>
    </w:p>
    <w:p w14:paraId="194C6798" w14:textId="548D16BE" w:rsidR="00432E05" w:rsidRPr="00D77537" w:rsidRDefault="00432E05" w:rsidP="00143382">
      <w:pPr>
        <w:pStyle w:val="BodyText3"/>
        <w:tabs>
          <w:tab w:val="clear" w:pos="720"/>
          <w:tab w:val="left" w:pos="851"/>
        </w:tabs>
        <w:rPr>
          <w:sz w:val="24"/>
          <w:szCs w:val="24"/>
        </w:rPr>
      </w:pPr>
      <w:r w:rsidRPr="00D77537">
        <w:rPr>
          <w:color w:val="808080"/>
          <w:sz w:val="24"/>
          <w:szCs w:val="24"/>
        </w:rPr>
        <w:t>Location:</w:t>
      </w:r>
      <w:r w:rsidRPr="00D77537">
        <w:rPr>
          <w:sz w:val="24"/>
          <w:szCs w:val="24"/>
        </w:rPr>
        <w:t xml:space="preserve">  </w:t>
      </w:r>
      <w:r w:rsidRPr="00D77537">
        <w:rPr>
          <w:sz w:val="24"/>
          <w:szCs w:val="24"/>
        </w:rPr>
        <w:tab/>
      </w:r>
      <w:r w:rsidR="00702AEC" w:rsidRPr="00D77537">
        <w:rPr>
          <w:sz w:val="24"/>
          <w:szCs w:val="24"/>
        </w:rPr>
        <w:t>All Saints</w:t>
      </w:r>
      <w:r w:rsidR="00271E08">
        <w:rPr>
          <w:sz w:val="24"/>
          <w:szCs w:val="24"/>
        </w:rPr>
        <w:t>’</w:t>
      </w:r>
      <w:r w:rsidR="00702AEC" w:rsidRPr="00D77537">
        <w:rPr>
          <w:sz w:val="24"/>
          <w:szCs w:val="24"/>
        </w:rPr>
        <w:t xml:space="preserve"> Academy, Blaisdon Way, Cheltenham, GL51 0WH</w:t>
      </w:r>
      <w:r w:rsidR="00960B5F" w:rsidRPr="00D77537">
        <w:rPr>
          <w:sz w:val="24"/>
          <w:szCs w:val="24"/>
        </w:rPr>
        <w:t xml:space="preserve"> </w:t>
      </w:r>
    </w:p>
    <w:p w14:paraId="232F016C" w14:textId="77777777" w:rsidR="002F779B" w:rsidRPr="00D77537" w:rsidRDefault="002F779B" w:rsidP="00432E05">
      <w:pPr>
        <w:pStyle w:val="BodyText3"/>
        <w:tabs>
          <w:tab w:val="clear" w:pos="720"/>
          <w:tab w:val="left" w:pos="851"/>
        </w:tabs>
        <w:ind w:left="-567"/>
        <w:rPr>
          <w:sz w:val="24"/>
          <w:szCs w:val="24"/>
        </w:rPr>
      </w:pPr>
    </w:p>
    <w:p w14:paraId="5D563F7C" w14:textId="77777777" w:rsidR="002F779B" w:rsidRPr="00D77537" w:rsidRDefault="002F779B">
      <w:pPr>
        <w:pStyle w:val="BodyText3"/>
        <w:spacing w:line="240" w:lineRule="auto"/>
        <w:rPr>
          <w:sz w:val="24"/>
          <w:szCs w:val="24"/>
        </w:rPr>
      </w:pPr>
      <w:r w:rsidRPr="00D77537">
        <w:rPr>
          <w:sz w:val="24"/>
          <w:szCs w:val="24"/>
        </w:rPr>
        <w:tab/>
      </w:r>
      <w:r w:rsidRPr="00D77537">
        <w:rPr>
          <w:sz w:val="24"/>
          <w:szCs w:val="24"/>
        </w:rPr>
        <w:tab/>
      </w:r>
    </w:p>
    <w:tbl>
      <w:tblPr>
        <w:tblW w:w="930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989"/>
        <w:gridCol w:w="2664"/>
      </w:tblGrid>
      <w:tr w:rsidR="002F779B" w:rsidRPr="00D77537" w14:paraId="553E062D" w14:textId="77777777" w:rsidTr="00A94467">
        <w:trPr>
          <w:trHeight w:val="414"/>
          <w:tblHeader/>
        </w:trPr>
        <w:tc>
          <w:tcPr>
            <w:tcW w:w="655" w:type="dxa"/>
            <w:shd w:val="clear" w:color="auto" w:fill="C0C0C0"/>
          </w:tcPr>
          <w:p w14:paraId="50CE5B2D" w14:textId="77777777" w:rsidR="002F779B" w:rsidRPr="00D77537" w:rsidRDefault="002F779B">
            <w:pPr>
              <w:spacing w:before="120" w:after="120"/>
              <w:jc w:val="center"/>
              <w:rPr>
                <w:b/>
                <w:bCs/>
                <w:color w:val="000000"/>
                <w:sz w:val="24"/>
              </w:rPr>
            </w:pPr>
            <w:bookmarkStart w:id="0" w:name="OLE_LINK2"/>
          </w:p>
        </w:tc>
        <w:tc>
          <w:tcPr>
            <w:tcW w:w="5989" w:type="dxa"/>
            <w:shd w:val="clear" w:color="auto" w:fill="C0C0C0"/>
          </w:tcPr>
          <w:p w14:paraId="178CB31A" w14:textId="77777777" w:rsidR="002F779B" w:rsidRPr="00D77537" w:rsidRDefault="002F779B" w:rsidP="00134E0A">
            <w:pPr>
              <w:spacing w:before="120" w:after="120"/>
              <w:rPr>
                <w:b/>
                <w:bCs/>
                <w:color w:val="000000"/>
                <w:sz w:val="24"/>
              </w:rPr>
            </w:pPr>
            <w:r w:rsidRPr="00D77537">
              <w:rPr>
                <w:b/>
                <w:bCs/>
                <w:color w:val="000000"/>
                <w:sz w:val="24"/>
              </w:rPr>
              <w:t>Item</w:t>
            </w:r>
          </w:p>
        </w:tc>
        <w:tc>
          <w:tcPr>
            <w:tcW w:w="2664" w:type="dxa"/>
            <w:shd w:val="clear" w:color="auto" w:fill="C0C0C0"/>
          </w:tcPr>
          <w:p w14:paraId="0BBFB98D" w14:textId="77777777" w:rsidR="002F779B" w:rsidRPr="00D77537" w:rsidRDefault="002F779B" w:rsidP="00B73613">
            <w:pPr>
              <w:spacing w:before="120" w:after="120"/>
              <w:rPr>
                <w:b/>
                <w:bCs/>
                <w:color w:val="000000"/>
                <w:sz w:val="24"/>
              </w:rPr>
            </w:pPr>
            <w:r w:rsidRPr="00D77537">
              <w:rPr>
                <w:b/>
                <w:bCs/>
                <w:color w:val="000000"/>
                <w:sz w:val="24"/>
              </w:rPr>
              <w:t>Action</w:t>
            </w:r>
          </w:p>
        </w:tc>
      </w:tr>
      <w:tr w:rsidR="004C062E" w:rsidRPr="00D77537" w14:paraId="10150593" w14:textId="77777777" w:rsidTr="00905BF4">
        <w:tc>
          <w:tcPr>
            <w:tcW w:w="655" w:type="dxa"/>
          </w:tcPr>
          <w:p w14:paraId="66B5B202" w14:textId="00717334" w:rsidR="004C062E" w:rsidRDefault="004C062E" w:rsidP="008472CC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5989" w:type="dxa"/>
          </w:tcPr>
          <w:p w14:paraId="637ADD00" w14:textId="427D29CE" w:rsidR="004C062E" w:rsidRPr="00D77537" w:rsidRDefault="000D3FDE" w:rsidP="00FC61AE">
            <w:pPr>
              <w:pStyle w:val="BodyText"/>
              <w:spacing w:before="80" w:after="8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Refreshments 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B7D46E0" w14:textId="77777777" w:rsidR="004C062E" w:rsidRPr="00D77537" w:rsidRDefault="004C062E" w:rsidP="00134E0A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</w:p>
        </w:tc>
      </w:tr>
      <w:tr w:rsidR="000D3FDE" w:rsidRPr="00D77537" w14:paraId="05ADE1CC" w14:textId="77777777" w:rsidTr="00905BF4">
        <w:tc>
          <w:tcPr>
            <w:tcW w:w="655" w:type="dxa"/>
          </w:tcPr>
          <w:p w14:paraId="3C773B91" w14:textId="77777777" w:rsidR="000D3FDE" w:rsidRDefault="000D3FDE" w:rsidP="008472CC">
            <w:pPr>
              <w:spacing w:before="80" w:after="80"/>
              <w:rPr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4534FC79" w14:textId="1CD2538F" w:rsidR="000D3FDE" w:rsidRPr="00FF2E16" w:rsidRDefault="00FF2E16" w:rsidP="00FC61AE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  <w:r w:rsidRPr="00FF2E16">
              <w:rPr>
                <w:color w:val="000000"/>
                <w:sz w:val="24"/>
              </w:rPr>
              <w:t xml:space="preserve">Members were invited to join the meeting starting with refreshments. 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CC67CC9" w14:textId="77777777" w:rsidR="000D3FDE" w:rsidRPr="00D77537" w:rsidRDefault="000D3FDE" w:rsidP="00134E0A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</w:p>
        </w:tc>
      </w:tr>
      <w:tr w:rsidR="000D3FDE" w:rsidRPr="00D77537" w14:paraId="7CAF2ECE" w14:textId="77777777" w:rsidTr="00905BF4">
        <w:tc>
          <w:tcPr>
            <w:tcW w:w="655" w:type="dxa"/>
          </w:tcPr>
          <w:p w14:paraId="52D3F17D" w14:textId="59134D5F" w:rsidR="000D3FDE" w:rsidRDefault="000D3FDE" w:rsidP="008472CC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5989" w:type="dxa"/>
          </w:tcPr>
          <w:p w14:paraId="27E41E5B" w14:textId="5A2864DA" w:rsidR="000D3FDE" w:rsidRDefault="0034405D" w:rsidP="00FC61AE">
            <w:pPr>
              <w:pStyle w:val="BodyText"/>
              <w:spacing w:before="80" w:after="8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Worship</w:t>
            </w:r>
            <w:r w:rsidR="00EA1755">
              <w:rPr>
                <w:b/>
                <w:bCs/>
                <w:color w:val="000000"/>
                <w:sz w:val="24"/>
              </w:rPr>
              <w:t xml:space="preserve"> and Presidential Address. 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56D49A5" w14:textId="77777777" w:rsidR="000D3FDE" w:rsidRPr="00D77537" w:rsidRDefault="000D3FDE" w:rsidP="00134E0A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</w:p>
        </w:tc>
      </w:tr>
      <w:tr w:rsidR="004C062E" w:rsidRPr="00D77537" w14:paraId="01F0D93C" w14:textId="77777777" w:rsidTr="00905BF4">
        <w:tc>
          <w:tcPr>
            <w:tcW w:w="655" w:type="dxa"/>
          </w:tcPr>
          <w:p w14:paraId="116B953F" w14:textId="77777777" w:rsidR="004C062E" w:rsidRDefault="004C062E" w:rsidP="008472CC">
            <w:pPr>
              <w:spacing w:before="80" w:after="80"/>
              <w:rPr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759D8BE5" w14:textId="77777777" w:rsidR="004C062E" w:rsidRDefault="002E70A5" w:rsidP="00FC61AE">
            <w:pPr>
              <w:pStyle w:val="BodyText"/>
              <w:spacing w:before="80" w:after="80"/>
              <w:jc w:val="left"/>
              <w:rPr>
                <w:sz w:val="24"/>
              </w:rPr>
            </w:pPr>
            <w:r>
              <w:rPr>
                <w:sz w:val="24"/>
              </w:rPr>
              <w:t>Bishop Rachel</w:t>
            </w:r>
            <w:r w:rsidR="005623B8" w:rsidRPr="005623B8">
              <w:rPr>
                <w:sz w:val="24"/>
              </w:rPr>
              <w:t xml:space="preserve"> led worship.</w:t>
            </w:r>
            <w:r>
              <w:rPr>
                <w:sz w:val="24"/>
              </w:rPr>
              <w:t xml:space="preserve"> The first Reading was read by </w:t>
            </w:r>
            <w:r w:rsidR="00016A6B">
              <w:rPr>
                <w:sz w:val="24"/>
              </w:rPr>
              <w:t xml:space="preserve">Graham Collins, Cirencester Deanery, and the second Reading was read by Jane Borgeuad, </w:t>
            </w:r>
            <w:r w:rsidR="00F7434A">
              <w:rPr>
                <w:sz w:val="24"/>
              </w:rPr>
              <w:t xml:space="preserve">Diocesan </w:t>
            </w:r>
            <w:r w:rsidR="00016A6B">
              <w:rPr>
                <w:sz w:val="24"/>
              </w:rPr>
              <w:t>Director of Education</w:t>
            </w:r>
            <w:r w:rsidR="00F7434A">
              <w:rPr>
                <w:sz w:val="24"/>
              </w:rPr>
              <w:t>.</w:t>
            </w:r>
          </w:p>
          <w:p w14:paraId="67495386" w14:textId="6507E813" w:rsidR="00EA1755" w:rsidRPr="005623B8" w:rsidRDefault="00EA1755" w:rsidP="00FC61AE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Bishop Rachel gave her Presidential Address to members</w:t>
            </w:r>
            <w:r w:rsidR="00386EB3">
              <w:rPr>
                <w:sz w:val="24"/>
              </w:rPr>
              <w:t xml:space="preserve"> (Attached with the circulation of the minutes)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3161A05" w14:textId="77777777" w:rsidR="004C062E" w:rsidRPr="00D77537" w:rsidRDefault="004C062E" w:rsidP="00134E0A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</w:p>
        </w:tc>
      </w:tr>
      <w:tr w:rsidR="00702AEC" w:rsidRPr="00D77537" w14:paraId="1856331A" w14:textId="77777777" w:rsidTr="00905BF4">
        <w:tc>
          <w:tcPr>
            <w:tcW w:w="655" w:type="dxa"/>
          </w:tcPr>
          <w:p w14:paraId="08B3035F" w14:textId="1DD96E7D" w:rsidR="00702AEC" w:rsidRPr="00D77537" w:rsidRDefault="000D3FDE" w:rsidP="008472CC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="004C73CB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5989" w:type="dxa"/>
          </w:tcPr>
          <w:p w14:paraId="569507F6" w14:textId="4A9F2950" w:rsidR="00702AEC" w:rsidRPr="00D77537" w:rsidRDefault="004C73CB" w:rsidP="00FC61AE">
            <w:pPr>
              <w:pStyle w:val="BodyText"/>
              <w:spacing w:before="80" w:after="80"/>
              <w:jc w:val="left"/>
              <w:rPr>
                <w:b/>
                <w:bCs/>
                <w:color w:val="000000"/>
                <w:sz w:val="24"/>
              </w:rPr>
            </w:pPr>
            <w:r w:rsidRPr="00D77537">
              <w:rPr>
                <w:b/>
                <w:bCs/>
                <w:color w:val="000000"/>
                <w:sz w:val="24"/>
              </w:rPr>
              <w:t>W</w:t>
            </w:r>
            <w:r w:rsidR="00377C6F">
              <w:rPr>
                <w:b/>
                <w:bCs/>
                <w:color w:val="000000"/>
                <w:sz w:val="24"/>
              </w:rPr>
              <w:t>elcome and Apologies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E5F47E7" w14:textId="77777777" w:rsidR="00702AEC" w:rsidRPr="00D77537" w:rsidRDefault="00702AEC" w:rsidP="00134E0A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</w:p>
        </w:tc>
      </w:tr>
      <w:tr w:rsidR="00702AEC" w:rsidRPr="00D77537" w14:paraId="22D15865" w14:textId="77777777" w:rsidTr="00905BF4">
        <w:tc>
          <w:tcPr>
            <w:tcW w:w="655" w:type="dxa"/>
          </w:tcPr>
          <w:p w14:paraId="338D08F6" w14:textId="77777777" w:rsidR="00702AEC" w:rsidRPr="00D77537" w:rsidRDefault="00702AEC" w:rsidP="00702AEC">
            <w:pPr>
              <w:spacing w:before="80" w:after="80"/>
              <w:ind w:left="360"/>
              <w:rPr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449D9B29" w14:textId="3AEA1F75" w:rsidR="00702AEC" w:rsidRPr="00D77537" w:rsidRDefault="004C73CB" w:rsidP="00FC61AE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Bishop Rachel </w:t>
            </w:r>
            <w:r w:rsidR="00377C6F">
              <w:rPr>
                <w:color w:val="000000"/>
                <w:sz w:val="24"/>
              </w:rPr>
              <w:t xml:space="preserve">noted </w:t>
            </w:r>
            <w:r w:rsidR="008E41FB">
              <w:rPr>
                <w:color w:val="000000"/>
                <w:sz w:val="24"/>
              </w:rPr>
              <w:t>19</w:t>
            </w:r>
            <w:r w:rsidR="00377C6F">
              <w:rPr>
                <w:color w:val="000000"/>
                <w:sz w:val="24"/>
              </w:rPr>
              <w:t xml:space="preserve"> apologies had been received</w:t>
            </w:r>
            <w:r w:rsidR="006B3B1B">
              <w:rPr>
                <w:color w:val="000000"/>
                <w:sz w:val="24"/>
              </w:rPr>
              <w:t>.</w:t>
            </w:r>
            <w:r w:rsidR="00F804E2">
              <w:rPr>
                <w:color w:val="000000"/>
                <w:sz w:val="24"/>
              </w:rPr>
              <w:t xml:space="preserve"> She welcomed Jane Borgeuad to her first Diocesan Synod meeting</w:t>
            </w:r>
            <w:r w:rsidR="00C34612">
              <w:rPr>
                <w:color w:val="000000"/>
                <w:sz w:val="24"/>
              </w:rPr>
              <w:t>. She also bid Archdeacon Phil a good Sabbatical, which he would embark on following the meeting</w:t>
            </w:r>
            <w:r w:rsidR="003B6857">
              <w:rPr>
                <w:color w:val="000000"/>
                <w:sz w:val="24"/>
              </w:rPr>
              <w:t>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D564CE8" w14:textId="77777777" w:rsidR="00702AEC" w:rsidRPr="00D77537" w:rsidRDefault="00702AEC" w:rsidP="00134E0A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</w:p>
        </w:tc>
      </w:tr>
      <w:tr w:rsidR="002F779B" w:rsidRPr="00D77537" w14:paraId="4E39B47E" w14:textId="77777777" w:rsidTr="00905BF4">
        <w:tc>
          <w:tcPr>
            <w:tcW w:w="655" w:type="dxa"/>
          </w:tcPr>
          <w:p w14:paraId="477FCFC7" w14:textId="299B95F7" w:rsidR="002F779B" w:rsidRPr="00D77537" w:rsidRDefault="000D3FDE" w:rsidP="008472CC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  <w:r w:rsidR="004C73CB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5989" w:type="dxa"/>
          </w:tcPr>
          <w:p w14:paraId="0D52E08F" w14:textId="624DD1BD" w:rsidR="002F779B" w:rsidRPr="00D77537" w:rsidRDefault="00377C6F" w:rsidP="00FC61AE">
            <w:pPr>
              <w:pStyle w:val="BodyText"/>
              <w:spacing w:before="80" w:after="80"/>
              <w:jc w:val="left"/>
              <w:rPr>
                <w:b/>
                <w:bCs/>
                <w:color w:val="000000"/>
                <w:sz w:val="24"/>
              </w:rPr>
            </w:pPr>
            <w:r w:rsidRPr="00D77537">
              <w:rPr>
                <w:b/>
                <w:bCs/>
                <w:color w:val="000000"/>
                <w:sz w:val="24"/>
              </w:rPr>
              <w:t xml:space="preserve">Notices and </w:t>
            </w:r>
            <w:r>
              <w:rPr>
                <w:b/>
                <w:bCs/>
                <w:color w:val="000000"/>
                <w:sz w:val="24"/>
              </w:rPr>
              <w:t>q</w:t>
            </w:r>
            <w:r w:rsidRPr="00D77537">
              <w:rPr>
                <w:b/>
                <w:bCs/>
                <w:color w:val="000000"/>
                <w:sz w:val="24"/>
              </w:rPr>
              <w:t>uestions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F7D8A91" w14:textId="77777777" w:rsidR="002F779B" w:rsidRPr="00D77537" w:rsidRDefault="002F779B" w:rsidP="00134E0A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</w:p>
        </w:tc>
      </w:tr>
      <w:bookmarkEnd w:id="0"/>
      <w:tr w:rsidR="002F779B" w:rsidRPr="00D77537" w14:paraId="756AB593" w14:textId="77777777" w:rsidTr="00905BF4">
        <w:tc>
          <w:tcPr>
            <w:tcW w:w="655" w:type="dxa"/>
          </w:tcPr>
          <w:p w14:paraId="16CE1B1F" w14:textId="77777777" w:rsidR="002F779B" w:rsidRPr="00D77537" w:rsidRDefault="002F779B" w:rsidP="00B20228">
            <w:pPr>
              <w:spacing w:before="120" w:after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7BF32377" w14:textId="1929CA20" w:rsidR="00461894" w:rsidRPr="001E20BD" w:rsidRDefault="003B6857" w:rsidP="00C43A0B">
            <w:pPr>
              <w:tabs>
                <w:tab w:val="num" w:pos="0"/>
              </w:tabs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None were noted. 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9A476B4" w14:textId="77777777" w:rsidR="002F779B" w:rsidRPr="00D77537" w:rsidRDefault="002F779B" w:rsidP="00B20228">
            <w:pPr>
              <w:tabs>
                <w:tab w:val="num" w:pos="0"/>
              </w:tabs>
              <w:spacing w:before="120" w:after="120"/>
              <w:rPr>
                <w:color w:val="000000"/>
                <w:sz w:val="24"/>
              </w:rPr>
            </w:pPr>
          </w:p>
        </w:tc>
      </w:tr>
      <w:tr w:rsidR="002F779B" w:rsidRPr="00D77537" w14:paraId="370E8845" w14:textId="77777777" w:rsidTr="00377C6F">
        <w:tc>
          <w:tcPr>
            <w:tcW w:w="655" w:type="dxa"/>
          </w:tcPr>
          <w:p w14:paraId="19C4AE9B" w14:textId="11CA6BAB" w:rsidR="002F779B" w:rsidRPr="00D77537" w:rsidRDefault="000D3FDE" w:rsidP="008472CC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</w:t>
            </w:r>
            <w:r w:rsidR="004C73CB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5989" w:type="dxa"/>
          </w:tcPr>
          <w:p w14:paraId="296B40DC" w14:textId="189B6571" w:rsidR="002F779B" w:rsidRPr="004D1AE3" w:rsidRDefault="00377C6F" w:rsidP="00134E0A">
            <w:pPr>
              <w:pStyle w:val="BodyText"/>
              <w:spacing w:before="80" w:after="80"/>
              <w:jc w:val="left"/>
              <w:rPr>
                <w:b/>
                <w:bCs/>
                <w:color w:val="000000"/>
                <w:sz w:val="24"/>
              </w:rPr>
            </w:pPr>
            <w:r w:rsidRPr="004D1AE3">
              <w:rPr>
                <w:b/>
                <w:bCs/>
                <w:color w:val="000000"/>
                <w:sz w:val="24"/>
              </w:rPr>
              <w:t>Minutes of the previous meeting</w:t>
            </w:r>
          </w:p>
        </w:tc>
        <w:tc>
          <w:tcPr>
            <w:tcW w:w="2664" w:type="dxa"/>
            <w:shd w:val="clear" w:color="auto" w:fill="auto"/>
          </w:tcPr>
          <w:p w14:paraId="12A3F584" w14:textId="77777777" w:rsidR="002F779B" w:rsidRPr="004D1AE3" w:rsidRDefault="002F779B" w:rsidP="00134E0A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</w:p>
        </w:tc>
      </w:tr>
      <w:tr w:rsidR="002F779B" w:rsidRPr="00D77537" w14:paraId="29073A23" w14:textId="77777777" w:rsidTr="00377C6F">
        <w:tc>
          <w:tcPr>
            <w:tcW w:w="655" w:type="dxa"/>
          </w:tcPr>
          <w:p w14:paraId="438E8533" w14:textId="77777777" w:rsidR="002F779B" w:rsidRPr="00D77537" w:rsidRDefault="002F779B" w:rsidP="00B20228">
            <w:pPr>
              <w:spacing w:before="120" w:after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112E973C" w14:textId="77777777" w:rsidR="0025569D" w:rsidRDefault="000E6C91" w:rsidP="00377C6F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One amendment to the location relating to Geoff Addlington in the previous minutes</w:t>
            </w:r>
            <w:r w:rsidR="00BB5D1E">
              <w:rPr>
                <w:color w:val="000000"/>
                <w:sz w:val="24"/>
              </w:rPr>
              <w:t xml:space="preserve">, which should have read Tewkesbury and Winchcombe Deanery. </w:t>
            </w:r>
          </w:p>
          <w:p w14:paraId="733B8C31" w14:textId="77777777" w:rsidR="0025569D" w:rsidRDefault="00377C6F" w:rsidP="00377C6F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  <w:r w:rsidRPr="004D1AE3">
              <w:rPr>
                <w:color w:val="000000"/>
                <w:sz w:val="24"/>
              </w:rPr>
              <w:t xml:space="preserve">The minutes of the previous meeting held on </w:t>
            </w:r>
            <w:r w:rsidR="0034405D">
              <w:rPr>
                <w:sz w:val="24"/>
              </w:rPr>
              <w:t xml:space="preserve">18 November </w:t>
            </w:r>
            <w:r w:rsidR="0034405D" w:rsidRPr="00D77537">
              <w:rPr>
                <w:sz w:val="24"/>
              </w:rPr>
              <w:t>202</w:t>
            </w:r>
            <w:r w:rsidR="0034405D">
              <w:rPr>
                <w:sz w:val="24"/>
              </w:rPr>
              <w:t xml:space="preserve">3 </w:t>
            </w:r>
            <w:r w:rsidRPr="004D1AE3">
              <w:rPr>
                <w:color w:val="000000"/>
                <w:sz w:val="24"/>
              </w:rPr>
              <w:t xml:space="preserve">were proposed by </w:t>
            </w:r>
            <w:r w:rsidR="000E6C91">
              <w:rPr>
                <w:color w:val="000000"/>
                <w:sz w:val="24"/>
              </w:rPr>
              <w:t>Chris Hill</w:t>
            </w:r>
            <w:r w:rsidR="00EA5386" w:rsidRPr="004D1AE3">
              <w:rPr>
                <w:color w:val="000000"/>
                <w:sz w:val="24"/>
              </w:rPr>
              <w:t xml:space="preserve"> </w:t>
            </w:r>
            <w:r w:rsidR="000E6C91" w:rsidRPr="004D1AE3">
              <w:rPr>
                <w:color w:val="000000"/>
                <w:sz w:val="24"/>
              </w:rPr>
              <w:t>(Severn Vale Deanery)</w:t>
            </w:r>
            <w:r w:rsidR="000E6C91">
              <w:rPr>
                <w:color w:val="000000"/>
                <w:sz w:val="24"/>
              </w:rPr>
              <w:t xml:space="preserve"> and seconded by Revd Sue Murray (Stroud</w:t>
            </w:r>
            <w:r w:rsidR="00EA5386" w:rsidRPr="004D1AE3">
              <w:rPr>
                <w:color w:val="000000"/>
                <w:sz w:val="24"/>
              </w:rPr>
              <w:t xml:space="preserve"> Deanery)</w:t>
            </w:r>
            <w:r w:rsidRPr="004D1AE3">
              <w:rPr>
                <w:color w:val="000000"/>
                <w:sz w:val="24"/>
              </w:rPr>
              <w:t xml:space="preserve"> The minutes were approved </w:t>
            </w:r>
            <w:r w:rsidRPr="004D1AE3">
              <w:rPr>
                <w:i/>
                <w:color w:val="000000"/>
                <w:sz w:val="24"/>
              </w:rPr>
              <w:t>nem con.</w:t>
            </w:r>
            <w:r w:rsidRPr="004D1AE3">
              <w:rPr>
                <w:color w:val="000000"/>
                <w:sz w:val="24"/>
              </w:rPr>
              <w:t xml:space="preserve">  </w:t>
            </w:r>
          </w:p>
          <w:p w14:paraId="7A6F19C8" w14:textId="0BBA5172" w:rsidR="008D10FE" w:rsidRPr="004D1AE3" w:rsidRDefault="008D10FE" w:rsidP="00377C6F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133D12CF" w14:textId="3A07BBDC" w:rsidR="002F779B" w:rsidRPr="004D1AE3" w:rsidRDefault="00377C6F" w:rsidP="00B20228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  <w:r w:rsidRPr="004D1AE3">
              <w:rPr>
                <w:b/>
                <w:color w:val="000000"/>
                <w:sz w:val="24"/>
              </w:rPr>
              <w:t>Approved</w:t>
            </w:r>
            <w:r w:rsidRPr="004D1AE3">
              <w:rPr>
                <w:color w:val="000000"/>
                <w:sz w:val="24"/>
              </w:rPr>
              <w:t xml:space="preserve">: minutes of the Synod meeting held on </w:t>
            </w:r>
            <w:r w:rsidR="0034405D">
              <w:rPr>
                <w:sz w:val="24"/>
              </w:rPr>
              <w:t xml:space="preserve">18 November </w:t>
            </w:r>
            <w:r w:rsidR="0034405D" w:rsidRPr="00D77537">
              <w:rPr>
                <w:sz w:val="24"/>
              </w:rPr>
              <w:t>202</w:t>
            </w:r>
            <w:r w:rsidR="0034405D">
              <w:rPr>
                <w:sz w:val="24"/>
              </w:rPr>
              <w:t>3.</w:t>
            </w:r>
          </w:p>
        </w:tc>
      </w:tr>
      <w:tr w:rsidR="00801B8C" w:rsidRPr="00D77537" w14:paraId="7B957104" w14:textId="77777777" w:rsidTr="00377C6F">
        <w:tc>
          <w:tcPr>
            <w:tcW w:w="655" w:type="dxa"/>
          </w:tcPr>
          <w:p w14:paraId="154E0744" w14:textId="681AD48F" w:rsidR="00801B8C" w:rsidRPr="00D77537" w:rsidRDefault="000D3FDE" w:rsidP="008472CC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6</w:t>
            </w:r>
            <w:r w:rsidR="008472CC" w:rsidRPr="00D77537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5989" w:type="dxa"/>
          </w:tcPr>
          <w:p w14:paraId="6D79782B" w14:textId="20CADB3A" w:rsidR="00801B8C" w:rsidRPr="004D1AE3" w:rsidRDefault="00377C6F" w:rsidP="00801B8C">
            <w:pPr>
              <w:tabs>
                <w:tab w:val="num" w:pos="360"/>
              </w:tabs>
              <w:spacing w:before="80" w:after="80"/>
              <w:rPr>
                <w:b/>
                <w:color w:val="000000"/>
                <w:sz w:val="24"/>
              </w:rPr>
            </w:pPr>
            <w:r w:rsidRPr="004D1AE3">
              <w:rPr>
                <w:b/>
                <w:bCs/>
                <w:color w:val="000000"/>
                <w:sz w:val="24"/>
              </w:rPr>
              <w:t>Matters arising</w:t>
            </w:r>
          </w:p>
        </w:tc>
        <w:tc>
          <w:tcPr>
            <w:tcW w:w="2664" w:type="dxa"/>
            <w:shd w:val="clear" w:color="auto" w:fill="auto"/>
          </w:tcPr>
          <w:p w14:paraId="6803F9DD" w14:textId="77777777" w:rsidR="00801B8C" w:rsidRPr="004D1AE3" w:rsidRDefault="00801B8C" w:rsidP="00801B8C">
            <w:pPr>
              <w:tabs>
                <w:tab w:val="num" w:pos="360"/>
              </w:tabs>
              <w:spacing w:before="80" w:after="80"/>
              <w:rPr>
                <w:color w:val="000000"/>
                <w:sz w:val="24"/>
              </w:rPr>
            </w:pPr>
          </w:p>
        </w:tc>
      </w:tr>
      <w:tr w:rsidR="00801B8C" w:rsidRPr="00D77537" w14:paraId="0D72D8CC" w14:textId="77777777" w:rsidTr="00377C6F">
        <w:trPr>
          <w:trHeight w:val="353"/>
        </w:trPr>
        <w:tc>
          <w:tcPr>
            <w:tcW w:w="655" w:type="dxa"/>
          </w:tcPr>
          <w:p w14:paraId="2F1DAF93" w14:textId="77777777" w:rsidR="00801B8C" w:rsidRPr="00D77537" w:rsidRDefault="00801B8C" w:rsidP="00801B8C">
            <w:pPr>
              <w:spacing w:before="120" w:after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20E55D77" w14:textId="7E674FE8" w:rsidR="00801B8C" w:rsidRPr="004D1AE3" w:rsidRDefault="00192738" w:rsidP="00AA2069">
            <w:pPr>
              <w:pStyle w:val="xmsonormal"/>
              <w:shd w:val="clear" w:color="auto" w:fill="FFFFFF"/>
              <w:rPr>
                <w:rFonts w:ascii="Gill Sans MT" w:hAnsi="Gill Sans MT" w:cs="Times New Roman"/>
                <w:color w:val="000000"/>
                <w:sz w:val="24"/>
                <w:szCs w:val="24"/>
              </w:rPr>
            </w:pPr>
            <w:r>
              <w:rPr>
                <w:rFonts w:ascii="Gill Sans MT" w:hAnsi="Gill Sans MT" w:cs="Times New Roman"/>
                <w:color w:val="000000"/>
                <w:sz w:val="24"/>
                <w:szCs w:val="24"/>
              </w:rPr>
              <w:t>Revd Canon Katrina Scott (North Cotswolds Deanery)</w:t>
            </w:r>
            <w:r w:rsidR="00647F6C">
              <w:rPr>
                <w:rFonts w:ascii="Gill Sans MT" w:hAnsi="Gill Sans MT" w:cs="Times New Roman"/>
                <w:color w:val="000000"/>
                <w:sz w:val="24"/>
                <w:szCs w:val="24"/>
              </w:rPr>
              <w:t xml:space="preserve"> shared with members </w:t>
            </w:r>
            <w:r w:rsidR="0045346F">
              <w:rPr>
                <w:rFonts w:ascii="Gill Sans MT" w:hAnsi="Gill Sans MT" w:cs="Times New Roman"/>
                <w:color w:val="000000"/>
                <w:sz w:val="24"/>
                <w:szCs w:val="24"/>
              </w:rPr>
              <w:t xml:space="preserve">how, following on from the question presented by Stroud Deanery to Synod, she has since met with members of that Deanery </w:t>
            </w:r>
            <w:r w:rsidR="00F979DB">
              <w:rPr>
                <w:rFonts w:ascii="Gill Sans MT" w:hAnsi="Gill Sans MT" w:cs="Times New Roman"/>
                <w:color w:val="000000"/>
                <w:sz w:val="24"/>
                <w:szCs w:val="24"/>
              </w:rPr>
              <w:t>and ha</w:t>
            </w:r>
            <w:r w:rsidR="00F32943">
              <w:rPr>
                <w:rFonts w:ascii="Gill Sans MT" w:hAnsi="Gill Sans MT" w:cs="Times New Roman"/>
                <w:color w:val="000000"/>
                <w:sz w:val="24"/>
                <w:szCs w:val="24"/>
              </w:rPr>
              <w:t>s</w:t>
            </w:r>
            <w:r w:rsidR="00F979DB">
              <w:rPr>
                <w:rFonts w:ascii="Gill Sans MT" w:hAnsi="Gill Sans MT" w:cs="Times New Roman"/>
                <w:color w:val="000000"/>
                <w:sz w:val="24"/>
                <w:szCs w:val="24"/>
              </w:rPr>
              <w:t xml:space="preserve"> formulated a question to be presented to General Synod.</w:t>
            </w:r>
          </w:p>
        </w:tc>
        <w:tc>
          <w:tcPr>
            <w:tcW w:w="2664" w:type="dxa"/>
            <w:shd w:val="clear" w:color="auto" w:fill="auto"/>
          </w:tcPr>
          <w:p w14:paraId="1A3F6783" w14:textId="101616B9" w:rsidR="00801B8C" w:rsidRPr="004D1AE3" w:rsidRDefault="00801B8C" w:rsidP="00801B8C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</w:p>
        </w:tc>
      </w:tr>
      <w:tr w:rsidR="00801B8C" w:rsidRPr="00D77537" w14:paraId="17E2022A" w14:textId="77777777" w:rsidTr="00A94467">
        <w:trPr>
          <w:trHeight w:val="353"/>
        </w:trPr>
        <w:tc>
          <w:tcPr>
            <w:tcW w:w="655" w:type="dxa"/>
          </w:tcPr>
          <w:p w14:paraId="31555CD2" w14:textId="4957E108" w:rsidR="00801B8C" w:rsidRPr="00D77537" w:rsidRDefault="000D3FDE" w:rsidP="00801B8C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F66FCF" w:rsidRPr="00D77537">
              <w:rPr>
                <w:color w:val="000000"/>
                <w:sz w:val="24"/>
              </w:rPr>
              <w:t>.</w:t>
            </w:r>
          </w:p>
        </w:tc>
        <w:tc>
          <w:tcPr>
            <w:tcW w:w="5989" w:type="dxa"/>
          </w:tcPr>
          <w:p w14:paraId="32D6A3D4" w14:textId="54CE4BD2" w:rsidR="00801B8C" w:rsidRPr="004D1AE3" w:rsidRDefault="00FE3205" w:rsidP="00801B8C">
            <w:pPr>
              <w:pStyle w:val="BodyText"/>
              <w:spacing w:before="120" w:after="12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Election for</w:t>
            </w:r>
            <w:r w:rsidR="002C5028">
              <w:rPr>
                <w:b/>
                <w:bCs/>
                <w:sz w:val="24"/>
              </w:rPr>
              <w:t xml:space="preserve"> trustee of the </w:t>
            </w:r>
            <w:r w:rsidR="00DA6976">
              <w:rPr>
                <w:b/>
                <w:bCs/>
                <w:sz w:val="24"/>
              </w:rPr>
              <w:t>GDBE/CIO</w:t>
            </w:r>
          </w:p>
        </w:tc>
        <w:tc>
          <w:tcPr>
            <w:tcW w:w="2664" w:type="dxa"/>
          </w:tcPr>
          <w:p w14:paraId="6F57D70D" w14:textId="77777777" w:rsidR="00801B8C" w:rsidRPr="004D1AE3" w:rsidRDefault="00801B8C" w:rsidP="00801B8C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</w:p>
        </w:tc>
      </w:tr>
      <w:tr w:rsidR="00801B8C" w:rsidRPr="00D77537" w14:paraId="04B46F9D" w14:textId="77777777" w:rsidTr="00A94467">
        <w:trPr>
          <w:trHeight w:val="353"/>
        </w:trPr>
        <w:tc>
          <w:tcPr>
            <w:tcW w:w="655" w:type="dxa"/>
          </w:tcPr>
          <w:p w14:paraId="1707C6C3" w14:textId="77777777" w:rsidR="00801B8C" w:rsidRPr="00D77537" w:rsidRDefault="00801B8C" w:rsidP="00801B8C">
            <w:pPr>
              <w:spacing w:before="120" w:after="12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6D76C050" w14:textId="78EC4741" w:rsidR="00DA6976" w:rsidRDefault="00780B07" w:rsidP="00DA6976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Bi</w:t>
            </w:r>
            <w:r w:rsidR="00F47027">
              <w:rPr>
                <w:color w:val="000000"/>
                <w:sz w:val="24"/>
              </w:rPr>
              <w:t>shop Robert</w:t>
            </w:r>
            <w:r w:rsidR="00571799">
              <w:rPr>
                <w:color w:val="000000"/>
                <w:sz w:val="24"/>
              </w:rPr>
              <w:t xml:space="preserve"> introduced the item</w:t>
            </w:r>
            <w:r w:rsidR="00F47027">
              <w:rPr>
                <w:color w:val="000000"/>
                <w:sz w:val="24"/>
              </w:rPr>
              <w:t xml:space="preserve"> </w:t>
            </w:r>
            <w:r w:rsidR="00F32943">
              <w:rPr>
                <w:color w:val="000000"/>
                <w:sz w:val="24"/>
              </w:rPr>
              <w:t xml:space="preserve">and </w:t>
            </w:r>
            <w:r w:rsidR="00F47027">
              <w:rPr>
                <w:color w:val="000000"/>
                <w:sz w:val="24"/>
              </w:rPr>
              <w:t>Jane Borgeaud, the new Director of Education</w:t>
            </w:r>
            <w:r w:rsidR="00F32943">
              <w:rPr>
                <w:color w:val="000000"/>
                <w:sz w:val="24"/>
              </w:rPr>
              <w:t>.</w:t>
            </w:r>
          </w:p>
          <w:p w14:paraId="333BBC1A" w14:textId="1D3258B1" w:rsidR="00661AE5" w:rsidRDefault="00661AE5" w:rsidP="00DA6976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He </w:t>
            </w:r>
            <w:r w:rsidR="00F32943">
              <w:rPr>
                <w:color w:val="000000"/>
                <w:sz w:val="24"/>
              </w:rPr>
              <w:t>introduced</w:t>
            </w:r>
            <w:r w:rsidR="00CE562A">
              <w:rPr>
                <w:color w:val="000000"/>
                <w:sz w:val="24"/>
              </w:rPr>
              <w:t xml:space="preserve"> the paper DS24-27a and 27b</w:t>
            </w:r>
            <w:r w:rsidR="00D818FA">
              <w:rPr>
                <w:color w:val="000000"/>
                <w:sz w:val="24"/>
              </w:rPr>
              <w:t xml:space="preserve">, </w:t>
            </w:r>
            <w:r w:rsidR="00F32943">
              <w:rPr>
                <w:color w:val="000000"/>
                <w:sz w:val="24"/>
              </w:rPr>
              <w:t>inviting</w:t>
            </w:r>
            <w:r w:rsidR="00D818FA">
              <w:rPr>
                <w:color w:val="000000"/>
                <w:sz w:val="24"/>
              </w:rPr>
              <w:t xml:space="preserve"> </w:t>
            </w:r>
            <w:r w:rsidR="00442199">
              <w:rPr>
                <w:color w:val="000000"/>
                <w:sz w:val="24"/>
              </w:rPr>
              <w:t xml:space="preserve">members to vote for </w:t>
            </w:r>
            <w:r w:rsidR="00D818FA">
              <w:rPr>
                <w:color w:val="000000"/>
                <w:sz w:val="24"/>
              </w:rPr>
              <w:t>Rachel Howie to be</w:t>
            </w:r>
            <w:r w:rsidR="00442199">
              <w:rPr>
                <w:color w:val="000000"/>
                <w:sz w:val="24"/>
              </w:rPr>
              <w:t>come</w:t>
            </w:r>
            <w:r w:rsidR="00D818FA">
              <w:rPr>
                <w:color w:val="000000"/>
                <w:sz w:val="24"/>
              </w:rPr>
              <w:t xml:space="preserve"> a trustee for the DBE. </w:t>
            </w:r>
          </w:p>
          <w:p w14:paraId="7B4F0D19" w14:textId="5E7D212E" w:rsidR="00391238" w:rsidRDefault="00391238" w:rsidP="00DA6976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Bishop Rachel asked if there were any questions. None were noted. She asked for a show of hands. </w:t>
            </w:r>
          </w:p>
          <w:p w14:paraId="2060F2E5" w14:textId="1AA09C62" w:rsidR="00DE258B" w:rsidRPr="00DE258B" w:rsidRDefault="00391238" w:rsidP="00391238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The item was agreed </w:t>
            </w:r>
            <w:r>
              <w:rPr>
                <w:i/>
                <w:iCs/>
                <w:color w:val="000000"/>
                <w:sz w:val="24"/>
              </w:rPr>
              <w:t xml:space="preserve">nem con. </w:t>
            </w:r>
          </w:p>
        </w:tc>
        <w:tc>
          <w:tcPr>
            <w:tcW w:w="2664" w:type="dxa"/>
          </w:tcPr>
          <w:p w14:paraId="4252FCAE" w14:textId="788FAE6F" w:rsidR="00801B8C" w:rsidRPr="004D1AE3" w:rsidRDefault="008004C3" w:rsidP="00801B8C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Agre</w:t>
            </w:r>
            <w:r w:rsidR="00505079" w:rsidRPr="004D1AE3">
              <w:rPr>
                <w:b/>
                <w:bCs/>
                <w:color w:val="000000"/>
                <w:sz w:val="24"/>
              </w:rPr>
              <w:t>ed:</w:t>
            </w:r>
            <w:r w:rsidR="00505079" w:rsidRPr="004D1AE3">
              <w:rPr>
                <w:color w:val="000000"/>
                <w:sz w:val="24"/>
              </w:rPr>
              <w:t xml:space="preserve"> </w:t>
            </w:r>
            <w:r w:rsidR="00505079" w:rsidRPr="0064403E">
              <w:rPr>
                <w:sz w:val="24"/>
              </w:rPr>
              <w:t xml:space="preserve">Members </w:t>
            </w:r>
            <w:r>
              <w:rPr>
                <w:sz w:val="24"/>
              </w:rPr>
              <w:t xml:space="preserve">Agreed </w:t>
            </w:r>
            <w:r w:rsidR="006E2254">
              <w:rPr>
                <w:sz w:val="24"/>
              </w:rPr>
              <w:t>t</w:t>
            </w:r>
            <w:r w:rsidR="00095A65">
              <w:rPr>
                <w:sz w:val="24"/>
              </w:rPr>
              <w:t>o invite Rachel Howie to be trustee for the DBE</w:t>
            </w:r>
            <w:r w:rsidR="00B41F52" w:rsidRPr="0064403E">
              <w:rPr>
                <w:sz w:val="24"/>
              </w:rPr>
              <w:t xml:space="preserve"> </w:t>
            </w:r>
            <w:r w:rsidR="00B41F52" w:rsidRPr="006B4080">
              <w:rPr>
                <w:color w:val="FF0000"/>
                <w:sz w:val="24"/>
              </w:rPr>
              <w:t>(DS2</w:t>
            </w:r>
            <w:r w:rsidR="00780B07" w:rsidRPr="006B4080">
              <w:rPr>
                <w:color w:val="FF0000"/>
                <w:sz w:val="24"/>
              </w:rPr>
              <w:t>4</w:t>
            </w:r>
            <w:r w:rsidR="00B41F52" w:rsidRPr="006B4080">
              <w:rPr>
                <w:color w:val="FF0000"/>
                <w:sz w:val="24"/>
              </w:rPr>
              <w:t>-2</w:t>
            </w:r>
            <w:r w:rsidR="00780B07" w:rsidRPr="006B4080">
              <w:rPr>
                <w:color w:val="FF0000"/>
                <w:sz w:val="24"/>
              </w:rPr>
              <w:t>7a</w:t>
            </w:r>
            <w:r w:rsidR="00B41F52" w:rsidRPr="006B4080">
              <w:rPr>
                <w:color w:val="FF0000"/>
                <w:sz w:val="24"/>
              </w:rPr>
              <w:t>) (DS2</w:t>
            </w:r>
            <w:r w:rsidR="00D818FA" w:rsidRPr="006B4080">
              <w:rPr>
                <w:color w:val="FF0000"/>
                <w:sz w:val="24"/>
              </w:rPr>
              <w:t>4</w:t>
            </w:r>
            <w:r w:rsidR="00B41F52" w:rsidRPr="006B4080">
              <w:rPr>
                <w:color w:val="FF0000"/>
                <w:sz w:val="24"/>
              </w:rPr>
              <w:t>-2</w:t>
            </w:r>
            <w:r w:rsidR="00780B07" w:rsidRPr="006B4080">
              <w:rPr>
                <w:color w:val="FF0000"/>
                <w:sz w:val="24"/>
              </w:rPr>
              <w:t>7b</w:t>
            </w:r>
            <w:r w:rsidR="00B41F52" w:rsidRPr="006B4080">
              <w:rPr>
                <w:color w:val="FF0000"/>
                <w:sz w:val="24"/>
              </w:rPr>
              <w:t>)</w:t>
            </w:r>
          </w:p>
        </w:tc>
      </w:tr>
      <w:tr w:rsidR="00914D38" w:rsidRPr="00D77537" w14:paraId="3EA0DFF8" w14:textId="77777777" w:rsidTr="00A94467">
        <w:tc>
          <w:tcPr>
            <w:tcW w:w="655" w:type="dxa"/>
          </w:tcPr>
          <w:p w14:paraId="64BF3C7D" w14:textId="6FF8004C" w:rsidR="00914D38" w:rsidRDefault="004C40B9" w:rsidP="00801B8C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</w:t>
            </w:r>
            <w:r w:rsidR="00914D38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5989" w:type="dxa"/>
          </w:tcPr>
          <w:p w14:paraId="17806419" w14:textId="7839EFB1" w:rsidR="00914D38" w:rsidRPr="00000C26" w:rsidRDefault="00427D04" w:rsidP="00801B8C">
            <w:pPr>
              <w:tabs>
                <w:tab w:val="num" w:pos="360"/>
              </w:tabs>
              <w:spacing w:before="80" w:after="8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Safeguarding</w:t>
            </w:r>
          </w:p>
        </w:tc>
        <w:tc>
          <w:tcPr>
            <w:tcW w:w="2664" w:type="dxa"/>
          </w:tcPr>
          <w:p w14:paraId="338CE102" w14:textId="77777777" w:rsidR="00914D38" w:rsidRPr="004D1AE3" w:rsidRDefault="00914D38" w:rsidP="00801B8C">
            <w:pPr>
              <w:tabs>
                <w:tab w:val="num" w:pos="360"/>
              </w:tabs>
              <w:spacing w:before="80" w:after="80"/>
              <w:rPr>
                <w:color w:val="000000"/>
                <w:sz w:val="24"/>
              </w:rPr>
            </w:pPr>
          </w:p>
        </w:tc>
      </w:tr>
      <w:tr w:rsidR="00914D38" w:rsidRPr="00D77537" w14:paraId="05035F88" w14:textId="77777777" w:rsidTr="00A94467">
        <w:tc>
          <w:tcPr>
            <w:tcW w:w="655" w:type="dxa"/>
          </w:tcPr>
          <w:p w14:paraId="444CF704" w14:textId="77777777" w:rsidR="00914D38" w:rsidRDefault="00914D38" w:rsidP="00801B8C">
            <w:pPr>
              <w:spacing w:before="80" w:after="80"/>
              <w:rPr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133BD559" w14:textId="77777777" w:rsidR="00EA7C87" w:rsidRDefault="00BC6975" w:rsidP="00427D04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Bishop Rachel</w:t>
            </w:r>
            <w:r w:rsidR="001B2343">
              <w:rPr>
                <w:bCs/>
                <w:color w:val="000000"/>
                <w:sz w:val="24"/>
              </w:rPr>
              <w:t xml:space="preserve"> </w:t>
            </w:r>
            <w:r w:rsidR="00522488">
              <w:rPr>
                <w:bCs/>
                <w:color w:val="000000"/>
                <w:sz w:val="24"/>
              </w:rPr>
              <w:t xml:space="preserve">introduced </w:t>
            </w:r>
            <w:r w:rsidR="00F80112">
              <w:rPr>
                <w:bCs/>
                <w:color w:val="000000"/>
                <w:sz w:val="24"/>
              </w:rPr>
              <w:t xml:space="preserve">Canon Judith Knight, </w:t>
            </w:r>
            <w:r w:rsidR="00C55246">
              <w:rPr>
                <w:bCs/>
                <w:color w:val="000000"/>
                <w:sz w:val="24"/>
              </w:rPr>
              <w:t xml:space="preserve">Director of Safeguarding and People </w:t>
            </w:r>
            <w:r w:rsidR="00F80112">
              <w:rPr>
                <w:bCs/>
                <w:color w:val="000000"/>
                <w:sz w:val="24"/>
              </w:rPr>
              <w:t xml:space="preserve">and Debbie Innes-Turnill, Chair of the </w:t>
            </w:r>
            <w:r w:rsidR="00BB0F77">
              <w:rPr>
                <w:bCs/>
                <w:color w:val="000000"/>
                <w:sz w:val="24"/>
              </w:rPr>
              <w:t xml:space="preserve">Safeguarding Advisory Panel (SAP), thanking them for all their hard work, and especially for the work </w:t>
            </w:r>
            <w:r w:rsidR="006167FA">
              <w:rPr>
                <w:bCs/>
                <w:color w:val="000000"/>
                <w:sz w:val="24"/>
              </w:rPr>
              <w:t>under</w:t>
            </w:r>
            <w:r w:rsidR="001D5647">
              <w:rPr>
                <w:bCs/>
                <w:color w:val="000000"/>
                <w:sz w:val="24"/>
              </w:rPr>
              <w:t>taken to support the</w:t>
            </w:r>
            <w:r w:rsidR="00F32943">
              <w:rPr>
                <w:bCs/>
                <w:color w:val="000000"/>
                <w:sz w:val="24"/>
              </w:rPr>
              <w:t xml:space="preserve"> INEQE</w:t>
            </w:r>
            <w:r w:rsidR="001D5647">
              <w:rPr>
                <w:bCs/>
                <w:color w:val="000000"/>
                <w:sz w:val="24"/>
              </w:rPr>
              <w:t xml:space="preserve"> Audit taking place</w:t>
            </w:r>
            <w:r w:rsidR="00F32943">
              <w:rPr>
                <w:bCs/>
                <w:color w:val="000000"/>
                <w:sz w:val="24"/>
              </w:rPr>
              <w:t>.</w:t>
            </w:r>
          </w:p>
          <w:p w14:paraId="5B77F813" w14:textId="131B51FE" w:rsidR="008C6D66" w:rsidRDefault="00215DBB" w:rsidP="00427D04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br/>
            </w:r>
            <w:r w:rsidR="008C6D66">
              <w:rPr>
                <w:bCs/>
                <w:color w:val="000000"/>
                <w:sz w:val="24"/>
              </w:rPr>
              <w:t xml:space="preserve">Debbie Innes-Turnill introduced the item. She shared how she wanted to </w:t>
            </w:r>
            <w:r w:rsidR="00CD2DBB">
              <w:rPr>
                <w:bCs/>
                <w:color w:val="000000"/>
                <w:sz w:val="24"/>
              </w:rPr>
              <w:t>talk about some of her reflections and thinking</w:t>
            </w:r>
            <w:r w:rsidR="00E90402">
              <w:rPr>
                <w:bCs/>
                <w:color w:val="000000"/>
                <w:sz w:val="24"/>
              </w:rPr>
              <w:t xml:space="preserve">, </w:t>
            </w:r>
            <w:r w:rsidR="00F32943">
              <w:rPr>
                <w:bCs/>
                <w:color w:val="000000"/>
                <w:sz w:val="24"/>
              </w:rPr>
              <w:t>referencing</w:t>
            </w:r>
            <w:r w:rsidR="00441E4A">
              <w:rPr>
                <w:bCs/>
                <w:color w:val="000000"/>
                <w:sz w:val="24"/>
              </w:rPr>
              <w:t xml:space="preserve"> what Bishop Rachel had mentioned in her</w:t>
            </w:r>
            <w:r w:rsidR="00F32943">
              <w:rPr>
                <w:bCs/>
                <w:color w:val="000000"/>
                <w:sz w:val="24"/>
              </w:rPr>
              <w:t xml:space="preserve"> presidential</w:t>
            </w:r>
            <w:r w:rsidR="00441E4A">
              <w:rPr>
                <w:bCs/>
                <w:color w:val="000000"/>
                <w:sz w:val="24"/>
              </w:rPr>
              <w:t xml:space="preserve"> address, </w:t>
            </w:r>
            <w:r w:rsidR="00F32943">
              <w:rPr>
                <w:bCs/>
                <w:color w:val="000000"/>
                <w:sz w:val="24"/>
              </w:rPr>
              <w:t xml:space="preserve">keeping the ‘why’ and the vision in focus. </w:t>
            </w:r>
          </w:p>
          <w:p w14:paraId="78795A97" w14:textId="1CB1F91B" w:rsidR="00B52090" w:rsidRDefault="00812233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Debbie </w:t>
            </w:r>
            <w:r w:rsidR="006B0210">
              <w:rPr>
                <w:bCs/>
                <w:color w:val="000000"/>
                <w:sz w:val="24"/>
              </w:rPr>
              <w:t xml:space="preserve">shared how </w:t>
            </w:r>
            <w:r w:rsidR="00E90402">
              <w:rPr>
                <w:bCs/>
                <w:color w:val="000000"/>
                <w:sz w:val="24"/>
              </w:rPr>
              <w:t>the Safeguarding Advisory Panel (SAP)</w:t>
            </w:r>
            <w:r w:rsidR="006B0210">
              <w:rPr>
                <w:bCs/>
                <w:color w:val="000000"/>
                <w:sz w:val="24"/>
              </w:rPr>
              <w:t xml:space="preserve"> look at the number of increases </w:t>
            </w:r>
            <w:r w:rsidR="00190F0D">
              <w:rPr>
                <w:bCs/>
                <w:color w:val="000000"/>
                <w:sz w:val="24"/>
              </w:rPr>
              <w:t>in requests for advice</w:t>
            </w:r>
            <w:r w:rsidR="007D3820">
              <w:rPr>
                <w:bCs/>
                <w:color w:val="000000"/>
                <w:sz w:val="24"/>
              </w:rPr>
              <w:t xml:space="preserve"> </w:t>
            </w:r>
            <w:r w:rsidR="005965DC">
              <w:rPr>
                <w:bCs/>
                <w:color w:val="000000"/>
                <w:sz w:val="24"/>
              </w:rPr>
              <w:t>coming into the Safeguarding Team</w:t>
            </w:r>
            <w:r w:rsidR="00190F0D">
              <w:rPr>
                <w:bCs/>
                <w:color w:val="000000"/>
                <w:sz w:val="24"/>
              </w:rPr>
              <w:t xml:space="preserve"> and </w:t>
            </w:r>
            <w:r w:rsidR="00F32943">
              <w:rPr>
                <w:bCs/>
                <w:color w:val="000000"/>
                <w:sz w:val="24"/>
              </w:rPr>
              <w:t>the wider context around that</w:t>
            </w:r>
            <w:r w:rsidR="00190F0D">
              <w:rPr>
                <w:bCs/>
                <w:color w:val="000000"/>
                <w:sz w:val="24"/>
              </w:rPr>
              <w:t xml:space="preserve">. How </w:t>
            </w:r>
            <w:r w:rsidR="003E139F">
              <w:rPr>
                <w:bCs/>
                <w:color w:val="000000"/>
                <w:sz w:val="24"/>
              </w:rPr>
              <w:t>it might</w:t>
            </w:r>
            <w:r w:rsidR="00F32943">
              <w:rPr>
                <w:bCs/>
                <w:color w:val="000000"/>
                <w:sz w:val="24"/>
              </w:rPr>
              <w:t xml:space="preserve"> relate to</w:t>
            </w:r>
            <w:r w:rsidR="00A92DE3">
              <w:rPr>
                <w:bCs/>
                <w:color w:val="000000"/>
                <w:sz w:val="24"/>
              </w:rPr>
              <w:t xml:space="preserve"> the </w:t>
            </w:r>
            <w:r w:rsidR="00C34EBF">
              <w:rPr>
                <w:bCs/>
                <w:color w:val="000000"/>
                <w:sz w:val="24"/>
              </w:rPr>
              <w:t>cost-of-living</w:t>
            </w:r>
            <w:r w:rsidR="00A92DE3">
              <w:rPr>
                <w:bCs/>
                <w:color w:val="000000"/>
                <w:sz w:val="24"/>
              </w:rPr>
              <w:t xml:space="preserve"> crisis and the pressures people find themselves in</w:t>
            </w:r>
            <w:r w:rsidR="008047DE">
              <w:rPr>
                <w:bCs/>
                <w:color w:val="000000"/>
                <w:sz w:val="24"/>
              </w:rPr>
              <w:t xml:space="preserve">, but </w:t>
            </w:r>
            <w:r w:rsidR="00A92DE3">
              <w:rPr>
                <w:bCs/>
                <w:color w:val="000000"/>
                <w:sz w:val="24"/>
              </w:rPr>
              <w:t xml:space="preserve">also the raised awareness among people </w:t>
            </w:r>
            <w:r w:rsidR="00F32943">
              <w:rPr>
                <w:bCs/>
                <w:color w:val="000000"/>
                <w:sz w:val="24"/>
              </w:rPr>
              <w:t>about safeguarding</w:t>
            </w:r>
            <w:r w:rsidR="00A85079">
              <w:rPr>
                <w:bCs/>
                <w:color w:val="000000"/>
                <w:sz w:val="24"/>
              </w:rPr>
              <w:t>, which is a postive</w:t>
            </w:r>
            <w:r w:rsidR="00F32943">
              <w:rPr>
                <w:bCs/>
                <w:color w:val="000000"/>
                <w:sz w:val="24"/>
              </w:rPr>
              <w:t>.</w:t>
            </w:r>
          </w:p>
          <w:p w14:paraId="04966DE1" w14:textId="264422C6" w:rsidR="00B12704" w:rsidRDefault="001E661D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She shared how she has </w:t>
            </w:r>
            <w:r w:rsidR="00C34EBF">
              <w:rPr>
                <w:bCs/>
                <w:color w:val="000000"/>
                <w:sz w:val="24"/>
              </w:rPr>
              <w:t>reviewed</w:t>
            </w:r>
            <w:r>
              <w:rPr>
                <w:bCs/>
                <w:color w:val="000000"/>
                <w:sz w:val="24"/>
              </w:rPr>
              <w:t xml:space="preserve"> the training </w:t>
            </w:r>
            <w:r w:rsidR="00F06F1B">
              <w:rPr>
                <w:bCs/>
                <w:color w:val="000000"/>
                <w:sz w:val="24"/>
              </w:rPr>
              <w:t>provided</w:t>
            </w:r>
            <w:r>
              <w:rPr>
                <w:bCs/>
                <w:color w:val="000000"/>
                <w:sz w:val="24"/>
              </w:rPr>
              <w:t xml:space="preserve"> in </w:t>
            </w:r>
            <w:r w:rsidR="00F06F1B">
              <w:rPr>
                <w:bCs/>
                <w:color w:val="000000"/>
                <w:sz w:val="24"/>
              </w:rPr>
              <w:t>the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F06F1B">
              <w:rPr>
                <w:bCs/>
                <w:color w:val="000000"/>
                <w:sz w:val="24"/>
              </w:rPr>
              <w:t>d</w:t>
            </w:r>
            <w:r>
              <w:rPr>
                <w:bCs/>
                <w:color w:val="000000"/>
                <w:sz w:val="24"/>
              </w:rPr>
              <w:t>iocese</w:t>
            </w:r>
            <w:r w:rsidR="005932A0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and how </w:t>
            </w:r>
            <w:r w:rsidR="00C34EBF">
              <w:rPr>
                <w:bCs/>
                <w:color w:val="000000"/>
                <w:sz w:val="24"/>
              </w:rPr>
              <w:t xml:space="preserve">excellent it is, encouraging members </w:t>
            </w:r>
            <w:r w:rsidR="00B12704">
              <w:rPr>
                <w:bCs/>
                <w:color w:val="000000"/>
                <w:sz w:val="24"/>
              </w:rPr>
              <w:t>and</w:t>
            </w:r>
            <w:r w:rsidR="00C34EBF">
              <w:rPr>
                <w:bCs/>
                <w:color w:val="000000"/>
                <w:sz w:val="24"/>
              </w:rPr>
              <w:t xml:space="preserve"> those within their parishes/benefices to take part in the training</w:t>
            </w:r>
            <w:r w:rsidR="00A65030">
              <w:rPr>
                <w:bCs/>
                <w:color w:val="000000"/>
                <w:sz w:val="24"/>
              </w:rPr>
              <w:t xml:space="preserve"> provided</w:t>
            </w:r>
            <w:r w:rsidR="00C34EBF">
              <w:rPr>
                <w:bCs/>
                <w:color w:val="000000"/>
                <w:sz w:val="24"/>
              </w:rPr>
              <w:t xml:space="preserve">. </w:t>
            </w:r>
          </w:p>
          <w:p w14:paraId="1C14B9F3" w14:textId="78D23A35" w:rsidR="00D04187" w:rsidRDefault="00D04187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Debbie</w:t>
            </w:r>
            <w:r w:rsidR="002A37B3">
              <w:rPr>
                <w:bCs/>
                <w:color w:val="000000"/>
                <w:sz w:val="24"/>
              </w:rPr>
              <w:t xml:space="preserve"> also</w:t>
            </w:r>
            <w:r>
              <w:rPr>
                <w:bCs/>
                <w:color w:val="000000"/>
                <w:sz w:val="24"/>
              </w:rPr>
              <w:t xml:space="preserve"> highlighted </w:t>
            </w:r>
            <w:r w:rsidR="00D078E6">
              <w:rPr>
                <w:bCs/>
                <w:color w:val="000000"/>
                <w:sz w:val="24"/>
              </w:rPr>
              <w:t xml:space="preserve">the challenge of recruiting </w:t>
            </w:r>
            <w:r w:rsidR="002A37B3">
              <w:rPr>
                <w:bCs/>
                <w:color w:val="000000"/>
                <w:sz w:val="24"/>
              </w:rPr>
              <w:t xml:space="preserve">Parish </w:t>
            </w:r>
            <w:r w:rsidR="00D078E6">
              <w:rPr>
                <w:bCs/>
                <w:color w:val="000000"/>
                <w:sz w:val="24"/>
              </w:rPr>
              <w:t xml:space="preserve">Safeguarding </w:t>
            </w:r>
            <w:r w:rsidR="009B5FF1">
              <w:rPr>
                <w:bCs/>
                <w:color w:val="000000"/>
                <w:sz w:val="24"/>
              </w:rPr>
              <w:t>Officers</w:t>
            </w:r>
            <w:r w:rsidR="00035733">
              <w:rPr>
                <w:bCs/>
                <w:color w:val="000000"/>
                <w:sz w:val="24"/>
              </w:rPr>
              <w:t>,</w:t>
            </w:r>
            <w:r w:rsidR="009B5FF1">
              <w:rPr>
                <w:bCs/>
                <w:color w:val="000000"/>
                <w:sz w:val="24"/>
              </w:rPr>
              <w:t xml:space="preserve"> but</w:t>
            </w:r>
            <w:r w:rsidR="002A37B3">
              <w:rPr>
                <w:bCs/>
                <w:color w:val="000000"/>
                <w:sz w:val="24"/>
              </w:rPr>
              <w:t xml:space="preserve"> </w:t>
            </w:r>
            <w:r w:rsidR="00B12704">
              <w:rPr>
                <w:bCs/>
                <w:color w:val="000000"/>
                <w:sz w:val="24"/>
              </w:rPr>
              <w:t>emphasised</w:t>
            </w:r>
            <w:r w:rsidR="002A37B3">
              <w:rPr>
                <w:bCs/>
                <w:color w:val="000000"/>
                <w:sz w:val="24"/>
              </w:rPr>
              <w:t xml:space="preserve"> the vital role they play and encourag</w:t>
            </w:r>
            <w:r w:rsidR="009B68E4">
              <w:rPr>
                <w:bCs/>
                <w:color w:val="000000"/>
                <w:sz w:val="24"/>
              </w:rPr>
              <w:t>ed</w:t>
            </w:r>
            <w:r w:rsidR="002A37B3">
              <w:rPr>
                <w:bCs/>
                <w:color w:val="000000"/>
                <w:sz w:val="24"/>
              </w:rPr>
              <w:t xml:space="preserve"> people to come forward, </w:t>
            </w:r>
            <w:r w:rsidR="00035733">
              <w:rPr>
                <w:bCs/>
                <w:color w:val="000000"/>
                <w:sz w:val="24"/>
              </w:rPr>
              <w:t xml:space="preserve">being </w:t>
            </w:r>
            <w:r w:rsidR="00035733">
              <w:rPr>
                <w:bCs/>
                <w:color w:val="000000"/>
                <w:sz w:val="24"/>
              </w:rPr>
              <w:lastRenderedPageBreak/>
              <w:t>confident that</w:t>
            </w:r>
            <w:r w:rsidR="002A37B3">
              <w:rPr>
                <w:bCs/>
                <w:color w:val="000000"/>
                <w:sz w:val="24"/>
              </w:rPr>
              <w:t xml:space="preserve"> the</w:t>
            </w:r>
            <w:r w:rsidR="00035733">
              <w:rPr>
                <w:bCs/>
                <w:color w:val="000000"/>
                <w:sz w:val="24"/>
              </w:rPr>
              <w:t xml:space="preserve"> Safeguarding</w:t>
            </w:r>
            <w:r w:rsidR="002A37B3">
              <w:rPr>
                <w:bCs/>
                <w:color w:val="000000"/>
                <w:sz w:val="24"/>
              </w:rPr>
              <w:t xml:space="preserve"> </w:t>
            </w:r>
            <w:r w:rsidR="00035733">
              <w:rPr>
                <w:bCs/>
                <w:color w:val="000000"/>
                <w:sz w:val="24"/>
              </w:rPr>
              <w:t>T</w:t>
            </w:r>
            <w:r w:rsidR="002A37B3">
              <w:rPr>
                <w:bCs/>
                <w:color w:val="000000"/>
                <w:sz w:val="24"/>
              </w:rPr>
              <w:t>eam will do all they can to support them in the role.</w:t>
            </w:r>
          </w:p>
          <w:p w14:paraId="580E7998" w14:textId="2B57F062" w:rsidR="008D10FE" w:rsidRDefault="00197784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Debbie thanked the Safeguarding Team for their diligence and </w:t>
            </w:r>
            <w:r w:rsidR="005D4487">
              <w:rPr>
                <w:bCs/>
                <w:color w:val="000000"/>
                <w:sz w:val="24"/>
              </w:rPr>
              <w:t xml:space="preserve">hard work over the last year. She shared how the </w:t>
            </w:r>
            <w:r w:rsidR="003D3C4A">
              <w:rPr>
                <w:bCs/>
                <w:color w:val="000000"/>
                <w:sz w:val="24"/>
              </w:rPr>
              <w:t>INEQE a</w:t>
            </w:r>
            <w:r w:rsidR="005D4487">
              <w:rPr>
                <w:bCs/>
                <w:color w:val="000000"/>
                <w:sz w:val="24"/>
              </w:rPr>
              <w:t xml:space="preserve">udit </w:t>
            </w:r>
            <w:r w:rsidR="003D3C4A">
              <w:rPr>
                <w:bCs/>
                <w:color w:val="000000"/>
                <w:sz w:val="24"/>
              </w:rPr>
              <w:t>t</w:t>
            </w:r>
            <w:r w:rsidR="003A17C8">
              <w:rPr>
                <w:bCs/>
                <w:color w:val="000000"/>
                <w:sz w:val="24"/>
              </w:rPr>
              <w:t>eam have a</w:t>
            </w:r>
            <w:r w:rsidR="00451940">
              <w:rPr>
                <w:bCs/>
                <w:color w:val="000000"/>
                <w:sz w:val="24"/>
              </w:rPr>
              <w:t xml:space="preserve"> gap </w:t>
            </w:r>
            <w:r w:rsidR="003A17C8">
              <w:rPr>
                <w:bCs/>
                <w:color w:val="000000"/>
                <w:sz w:val="24"/>
              </w:rPr>
              <w:t>in understanding how the Church of England operates</w:t>
            </w:r>
            <w:r w:rsidR="003951A1">
              <w:rPr>
                <w:bCs/>
                <w:color w:val="000000"/>
                <w:sz w:val="24"/>
              </w:rPr>
              <w:t xml:space="preserve"> and how a lot of the work Judith and her team have been doing has had to conform to their style of reporting</w:t>
            </w:r>
            <w:r w:rsidR="001E593D">
              <w:rPr>
                <w:bCs/>
                <w:color w:val="000000"/>
                <w:sz w:val="24"/>
              </w:rPr>
              <w:t xml:space="preserve">, with the whole experience more of an inspection rather than an audit. </w:t>
            </w:r>
          </w:p>
          <w:p w14:paraId="2DA576B6" w14:textId="69EBC6B8" w:rsidR="00197784" w:rsidRDefault="00BB2955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She expressed that she will be feeding back her views to the </w:t>
            </w:r>
            <w:r w:rsidR="003141AC">
              <w:rPr>
                <w:bCs/>
                <w:color w:val="000000"/>
                <w:sz w:val="24"/>
              </w:rPr>
              <w:t>n</w:t>
            </w:r>
            <w:r>
              <w:rPr>
                <w:bCs/>
                <w:color w:val="000000"/>
                <w:sz w:val="24"/>
              </w:rPr>
              <w:t xml:space="preserve">ational Church. </w:t>
            </w:r>
          </w:p>
          <w:p w14:paraId="5E670347" w14:textId="6BD08CBE" w:rsidR="008D10FE" w:rsidRDefault="00293A1A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Debbie shared concerns </w:t>
            </w:r>
            <w:r w:rsidR="002444BD">
              <w:rPr>
                <w:bCs/>
                <w:color w:val="000000"/>
                <w:sz w:val="24"/>
              </w:rPr>
              <w:t xml:space="preserve">she and other colleagues </w:t>
            </w:r>
            <w:r w:rsidR="004A134A">
              <w:rPr>
                <w:bCs/>
                <w:color w:val="000000"/>
                <w:sz w:val="24"/>
              </w:rPr>
              <w:t xml:space="preserve">have regarding the demise of the </w:t>
            </w:r>
            <w:r w:rsidR="00E151BB">
              <w:rPr>
                <w:bCs/>
                <w:color w:val="000000"/>
                <w:sz w:val="24"/>
              </w:rPr>
              <w:t xml:space="preserve">national Independent Safeguarding Board </w:t>
            </w:r>
            <w:r w:rsidR="00FB720F">
              <w:rPr>
                <w:bCs/>
                <w:color w:val="000000"/>
                <w:sz w:val="24"/>
              </w:rPr>
              <w:t xml:space="preserve">and </w:t>
            </w:r>
            <w:r w:rsidR="003141AC">
              <w:rPr>
                <w:bCs/>
                <w:color w:val="000000"/>
                <w:sz w:val="24"/>
              </w:rPr>
              <w:t>the process that follows.</w:t>
            </w:r>
            <w:r w:rsidR="005176EE">
              <w:rPr>
                <w:bCs/>
                <w:color w:val="000000"/>
                <w:sz w:val="24"/>
              </w:rPr>
              <w:t xml:space="preserve"> </w:t>
            </w:r>
          </w:p>
          <w:p w14:paraId="118FF01C" w14:textId="6345A4D9" w:rsidR="000A2608" w:rsidRDefault="00C507C8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She noted that </w:t>
            </w:r>
            <w:r w:rsidR="00612306" w:rsidRPr="00612306">
              <w:rPr>
                <w:bCs/>
                <w:color w:val="000000"/>
                <w:sz w:val="24"/>
              </w:rPr>
              <w:t xml:space="preserve">Alexis Jay </w:t>
            </w:r>
            <w:r w:rsidR="000A2608" w:rsidRPr="000A2608">
              <w:rPr>
                <w:bCs/>
                <w:color w:val="000000"/>
                <w:sz w:val="24"/>
              </w:rPr>
              <w:t>has been appointed to develop a model of fully independent safeguarding within the C of E – one of the main recommendations of IICSA</w:t>
            </w:r>
            <w:r w:rsidR="00612306">
              <w:rPr>
                <w:bCs/>
                <w:color w:val="000000"/>
                <w:sz w:val="24"/>
              </w:rPr>
              <w:t>. We now await the report</w:t>
            </w:r>
            <w:r w:rsidR="00002789">
              <w:rPr>
                <w:bCs/>
                <w:color w:val="000000"/>
                <w:sz w:val="24"/>
              </w:rPr>
              <w:t xml:space="preserve"> which should be released very soon. </w:t>
            </w:r>
          </w:p>
          <w:p w14:paraId="1373DD56" w14:textId="10E92016" w:rsidR="00730723" w:rsidRDefault="00730723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Debbie ended by thanking </w:t>
            </w:r>
            <w:r w:rsidR="008E3864">
              <w:rPr>
                <w:bCs/>
                <w:color w:val="000000"/>
                <w:sz w:val="24"/>
              </w:rPr>
              <w:t xml:space="preserve">all the Diocesan Safeguarding </w:t>
            </w:r>
            <w:r w:rsidR="00E86364">
              <w:rPr>
                <w:bCs/>
                <w:color w:val="000000"/>
                <w:sz w:val="24"/>
              </w:rPr>
              <w:t>Team</w:t>
            </w:r>
            <w:r w:rsidR="0059742F">
              <w:rPr>
                <w:bCs/>
                <w:color w:val="000000"/>
                <w:sz w:val="24"/>
              </w:rPr>
              <w:t xml:space="preserve"> for the work they do and asked for any questions. </w:t>
            </w:r>
          </w:p>
          <w:p w14:paraId="374713DB" w14:textId="425C0B23" w:rsidR="0059742F" w:rsidRDefault="0059742F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Bishop Rachel tha</w:t>
            </w:r>
            <w:r w:rsidR="00774422">
              <w:rPr>
                <w:bCs/>
                <w:color w:val="000000"/>
                <w:sz w:val="24"/>
              </w:rPr>
              <w:t xml:space="preserve">nked </w:t>
            </w:r>
            <w:r w:rsidR="00206EDC">
              <w:rPr>
                <w:bCs/>
                <w:color w:val="000000"/>
                <w:sz w:val="24"/>
              </w:rPr>
              <w:t>Debbie for her update. She explained that Bishop Robert had taken up a new lead role</w:t>
            </w:r>
            <w:r w:rsidR="00F72345">
              <w:rPr>
                <w:bCs/>
                <w:color w:val="000000"/>
                <w:sz w:val="24"/>
              </w:rPr>
              <w:t xml:space="preserve"> around safeguarding</w:t>
            </w:r>
            <w:r w:rsidR="00206EDC">
              <w:rPr>
                <w:bCs/>
                <w:color w:val="000000"/>
                <w:sz w:val="24"/>
              </w:rPr>
              <w:t xml:space="preserve"> nationally, </w:t>
            </w:r>
            <w:r w:rsidR="00554F1C">
              <w:rPr>
                <w:bCs/>
                <w:color w:val="000000"/>
                <w:sz w:val="24"/>
              </w:rPr>
              <w:t xml:space="preserve">which he would </w:t>
            </w:r>
            <w:r w:rsidR="00177041">
              <w:rPr>
                <w:bCs/>
                <w:color w:val="000000"/>
                <w:sz w:val="24"/>
              </w:rPr>
              <w:t>share shortly with the members. She asked for any questions</w:t>
            </w:r>
            <w:r w:rsidR="00EC12B6">
              <w:rPr>
                <w:bCs/>
                <w:color w:val="000000"/>
                <w:sz w:val="24"/>
              </w:rPr>
              <w:t>.</w:t>
            </w:r>
          </w:p>
          <w:p w14:paraId="4E0C4C6E" w14:textId="1AF60115" w:rsidR="00177041" w:rsidRDefault="00783E83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Revd Richard </w:t>
            </w:r>
            <w:r w:rsidR="000960F5">
              <w:rPr>
                <w:bCs/>
                <w:color w:val="000000"/>
                <w:sz w:val="24"/>
              </w:rPr>
              <w:t>Coo</w:t>
            </w:r>
            <w:r w:rsidR="00BA11FD">
              <w:rPr>
                <w:bCs/>
                <w:color w:val="000000"/>
                <w:sz w:val="24"/>
              </w:rPr>
              <w:t>mbes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CB48C6">
              <w:rPr>
                <w:bCs/>
                <w:color w:val="000000"/>
                <w:sz w:val="24"/>
              </w:rPr>
              <w:t>(</w:t>
            </w:r>
            <w:r w:rsidR="00BA11FD">
              <w:rPr>
                <w:bCs/>
                <w:color w:val="000000"/>
                <w:sz w:val="24"/>
              </w:rPr>
              <w:t>Cheltenham</w:t>
            </w:r>
            <w:r w:rsidR="00CB48C6">
              <w:rPr>
                <w:bCs/>
                <w:color w:val="000000"/>
                <w:sz w:val="24"/>
              </w:rPr>
              <w:t xml:space="preserve"> Deanery) </w:t>
            </w:r>
            <w:r w:rsidR="007A4052">
              <w:rPr>
                <w:bCs/>
                <w:color w:val="000000"/>
                <w:sz w:val="24"/>
              </w:rPr>
              <w:t xml:space="preserve">asked Debbie what it is that ‘keeps her up at night’ </w:t>
            </w:r>
            <w:r w:rsidR="00C5128B">
              <w:rPr>
                <w:bCs/>
                <w:color w:val="000000"/>
                <w:sz w:val="24"/>
              </w:rPr>
              <w:t xml:space="preserve">and where we, as a diocese, are most vulnerable. </w:t>
            </w:r>
          </w:p>
          <w:p w14:paraId="209592F9" w14:textId="01FED568" w:rsidR="00D82BF8" w:rsidRDefault="001E6AF0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Revd Andrew Blyth (Cheltenham Deanery) asked what </w:t>
            </w:r>
            <w:r w:rsidR="002D493A">
              <w:rPr>
                <w:bCs/>
                <w:color w:val="000000"/>
                <w:sz w:val="24"/>
              </w:rPr>
              <w:t>we are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2D493A">
              <w:rPr>
                <w:bCs/>
                <w:color w:val="000000"/>
                <w:sz w:val="24"/>
              </w:rPr>
              <w:t>trying to do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4F0462">
              <w:rPr>
                <w:bCs/>
                <w:color w:val="000000"/>
                <w:sz w:val="24"/>
              </w:rPr>
              <w:t>to support</w:t>
            </w:r>
            <w:r w:rsidR="00F80B48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survivors and victims</w:t>
            </w:r>
            <w:r w:rsidR="004F0462">
              <w:rPr>
                <w:bCs/>
                <w:color w:val="000000"/>
                <w:sz w:val="24"/>
              </w:rPr>
              <w:t>.</w:t>
            </w:r>
          </w:p>
          <w:p w14:paraId="3756B241" w14:textId="77777777" w:rsidR="002D493A" w:rsidRDefault="002D493A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Debbie responded to Richard’s question first. She described how</w:t>
            </w:r>
            <w:r w:rsidR="00E00415">
              <w:rPr>
                <w:bCs/>
                <w:color w:val="000000"/>
                <w:sz w:val="24"/>
              </w:rPr>
              <w:t xml:space="preserve"> even if Safeguarding was as good as it could possibly be, it doesn’t mean that someone won’t come to harm</w:t>
            </w:r>
            <w:r w:rsidR="00C74F5D">
              <w:rPr>
                <w:bCs/>
                <w:color w:val="000000"/>
                <w:sz w:val="24"/>
              </w:rPr>
              <w:t xml:space="preserve">, and how although we can try and be the best, we may not </w:t>
            </w:r>
            <w:r w:rsidR="000C157A">
              <w:rPr>
                <w:bCs/>
                <w:color w:val="000000"/>
                <w:sz w:val="24"/>
              </w:rPr>
              <w:t xml:space="preserve">stop everyone coming to harm. </w:t>
            </w:r>
          </w:p>
          <w:p w14:paraId="19030DA4" w14:textId="75B744F6" w:rsidR="0090000C" w:rsidRDefault="0090000C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Judith Knight added </w:t>
            </w:r>
            <w:r w:rsidR="00B60181">
              <w:rPr>
                <w:bCs/>
                <w:color w:val="000000"/>
                <w:sz w:val="24"/>
              </w:rPr>
              <w:t>in response to that question</w:t>
            </w:r>
            <w:r w:rsidR="008A4BCE">
              <w:rPr>
                <w:bCs/>
                <w:color w:val="000000"/>
                <w:sz w:val="24"/>
              </w:rPr>
              <w:t xml:space="preserve"> that </w:t>
            </w:r>
            <w:r w:rsidR="003A4D21">
              <w:rPr>
                <w:bCs/>
                <w:color w:val="000000"/>
                <w:sz w:val="24"/>
              </w:rPr>
              <w:t xml:space="preserve">how </w:t>
            </w:r>
            <w:r w:rsidR="00A657E7">
              <w:rPr>
                <w:bCs/>
                <w:color w:val="000000"/>
                <w:sz w:val="24"/>
              </w:rPr>
              <w:t>we filter</w:t>
            </w:r>
            <w:r w:rsidR="003A4D21">
              <w:rPr>
                <w:bCs/>
                <w:color w:val="000000"/>
                <w:sz w:val="24"/>
              </w:rPr>
              <w:t xml:space="preserve"> down</w:t>
            </w:r>
            <w:r w:rsidR="008A4BCE">
              <w:rPr>
                <w:bCs/>
                <w:color w:val="000000"/>
                <w:sz w:val="24"/>
              </w:rPr>
              <w:t xml:space="preserve"> national</w:t>
            </w:r>
            <w:r w:rsidR="0063592B">
              <w:rPr>
                <w:bCs/>
                <w:color w:val="000000"/>
                <w:sz w:val="24"/>
              </w:rPr>
              <w:t xml:space="preserve"> polices and processes</w:t>
            </w:r>
            <w:r w:rsidR="003A4D21">
              <w:rPr>
                <w:bCs/>
                <w:color w:val="000000"/>
                <w:sz w:val="24"/>
              </w:rPr>
              <w:t xml:space="preserve"> to </w:t>
            </w:r>
            <w:r w:rsidR="0063592B">
              <w:rPr>
                <w:bCs/>
                <w:color w:val="000000"/>
                <w:sz w:val="24"/>
              </w:rPr>
              <w:t xml:space="preserve">local </w:t>
            </w:r>
            <w:r w:rsidR="00C25A5B">
              <w:rPr>
                <w:bCs/>
                <w:color w:val="000000"/>
                <w:sz w:val="24"/>
              </w:rPr>
              <w:t>worshipping</w:t>
            </w:r>
            <w:r w:rsidR="0063592B">
              <w:rPr>
                <w:bCs/>
                <w:color w:val="000000"/>
                <w:sz w:val="24"/>
              </w:rPr>
              <w:t xml:space="preserve"> communities is so key</w:t>
            </w:r>
            <w:r w:rsidR="00C25A5B">
              <w:rPr>
                <w:bCs/>
                <w:color w:val="000000"/>
                <w:sz w:val="24"/>
              </w:rPr>
              <w:t xml:space="preserve"> and doing that well is vital.</w:t>
            </w:r>
            <w:r w:rsidR="003A4D21">
              <w:rPr>
                <w:bCs/>
                <w:color w:val="000000"/>
                <w:sz w:val="24"/>
              </w:rPr>
              <w:t xml:space="preserve"> </w:t>
            </w:r>
          </w:p>
          <w:p w14:paraId="5AF75423" w14:textId="26772BAC" w:rsidR="00846D43" w:rsidRDefault="00846D43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In response to Andrew’s question, Judith </w:t>
            </w:r>
            <w:r w:rsidR="009B6EF7">
              <w:rPr>
                <w:bCs/>
                <w:color w:val="000000"/>
                <w:sz w:val="24"/>
              </w:rPr>
              <w:t xml:space="preserve">shared </w:t>
            </w:r>
            <w:r w:rsidR="004F015D">
              <w:rPr>
                <w:bCs/>
                <w:color w:val="000000"/>
                <w:sz w:val="24"/>
              </w:rPr>
              <w:t xml:space="preserve">that </w:t>
            </w:r>
            <w:r w:rsidR="009B6EF7">
              <w:rPr>
                <w:bCs/>
                <w:color w:val="000000"/>
                <w:sz w:val="24"/>
              </w:rPr>
              <w:t xml:space="preserve">there is lots of support </w:t>
            </w:r>
            <w:r w:rsidR="00A657E7">
              <w:rPr>
                <w:bCs/>
                <w:color w:val="000000"/>
                <w:sz w:val="24"/>
              </w:rPr>
              <w:t>locally</w:t>
            </w:r>
            <w:r w:rsidR="00795FD8">
              <w:rPr>
                <w:bCs/>
                <w:color w:val="000000"/>
                <w:sz w:val="24"/>
              </w:rPr>
              <w:t xml:space="preserve"> with a range of </w:t>
            </w:r>
            <w:r w:rsidR="006E5F6F">
              <w:rPr>
                <w:bCs/>
                <w:color w:val="000000"/>
                <w:sz w:val="24"/>
              </w:rPr>
              <w:t>people</w:t>
            </w:r>
            <w:r w:rsidR="00795FD8">
              <w:rPr>
                <w:bCs/>
                <w:color w:val="000000"/>
                <w:sz w:val="24"/>
              </w:rPr>
              <w:t xml:space="preserve"> being supported </w:t>
            </w:r>
            <w:r w:rsidR="006E5F6F">
              <w:rPr>
                <w:bCs/>
                <w:color w:val="000000"/>
                <w:sz w:val="24"/>
              </w:rPr>
              <w:t>individually.</w:t>
            </w:r>
            <w:r w:rsidR="00246645">
              <w:rPr>
                <w:bCs/>
                <w:color w:val="000000"/>
                <w:sz w:val="24"/>
              </w:rPr>
              <w:t xml:space="preserve"> She highlighted the importance of </w:t>
            </w:r>
            <w:r w:rsidR="009F6360">
              <w:rPr>
                <w:bCs/>
                <w:color w:val="000000"/>
                <w:sz w:val="24"/>
              </w:rPr>
              <w:t xml:space="preserve">training and </w:t>
            </w:r>
            <w:r w:rsidR="004C5344">
              <w:rPr>
                <w:bCs/>
                <w:color w:val="000000"/>
                <w:sz w:val="24"/>
              </w:rPr>
              <w:t xml:space="preserve">Responding Well. </w:t>
            </w:r>
            <w:r w:rsidR="009F6360">
              <w:rPr>
                <w:bCs/>
                <w:color w:val="000000"/>
                <w:sz w:val="24"/>
              </w:rPr>
              <w:t xml:space="preserve"> </w:t>
            </w:r>
          </w:p>
          <w:p w14:paraId="0CCF6197" w14:textId="77777777" w:rsidR="009F6360" w:rsidRDefault="009F6360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 xml:space="preserve">Debbie added that she would also be cautious </w:t>
            </w:r>
            <w:r w:rsidR="00BC50F8">
              <w:rPr>
                <w:bCs/>
                <w:color w:val="000000"/>
                <w:sz w:val="24"/>
              </w:rPr>
              <w:t xml:space="preserve">of grouping victims/survivors </w:t>
            </w:r>
            <w:r w:rsidR="001A0AA9">
              <w:rPr>
                <w:bCs/>
                <w:color w:val="000000"/>
                <w:sz w:val="24"/>
              </w:rPr>
              <w:t xml:space="preserve">together and how they are all individuals and that is how they are treated here. </w:t>
            </w:r>
          </w:p>
          <w:p w14:paraId="75C31391" w14:textId="5A6C3953" w:rsidR="006A01F3" w:rsidRDefault="006A01F3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Revd Richard </w:t>
            </w:r>
            <w:r w:rsidR="00BA11FD">
              <w:rPr>
                <w:bCs/>
                <w:color w:val="000000"/>
                <w:sz w:val="24"/>
              </w:rPr>
              <w:t xml:space="preserve">Thomson </w:t>
            </w:r>
            <w:r w:rsidR="006F16A1">
              <w:rPr>
                <w:bCs/>
                <w:color w:val="000000"/>
                <w:sz w:val="24"/>
              </w:rPr>
              <w:t xml:space="preserve">(Wotton Deanery) </w:t>
            </w:r>
            <w:r w:rsidR="000E1A95">
              <w:rPr>
                <w:bCs/>
                <w:color w:val="000000"/>
                <w:sz w:val="24"/>
              </w:rPr>
              <w:t>commented how hard it is to find a Safeguarding Officer</w:t>
            </w:r>
            <w:r w:rsidR="009D4E03">
              <w:rPr>
                <w:bCs/>
                <w:color w:val="000000"/>
                <w:sz w:val="24"/>
              </w:rPr>
              <w:t xml:space="preserve">, especially across a small group of rural parishes, </w:t>
            </w:r>
            <w:r w:rsidR="00FA43A2">
              <w:rPr>
                <w:bCs/>
                <w:color w:val="000000"/>
                <w:sz w:val="24"/>
              </w:rPr>
              <w:t xml:space="preserve">and the one they do have, doesn’t want to continue with the worry </w:t>
            </w:r>
            <w:r w:rsidR="0063219A">
              <w:rPr>
                <w:bCs/>
                <w:color w:val="000000"/>
                <w:sz w:val="24"/>
              </w:rPr>
              <w:t xml:space="preserve">of legalities and feels overwhelmed with the </w:t>
            </w:r>
            <w:r w:rsidR="00F8759F">
              <w:rPr>
                <w:bCs/>
                <w:color w:val="000000"/>
                <w:sz w:val="24"/>
              </w:rPr>
              <w:t>number</w:t>
            </w:r>
            <w:r w:rsidR="0063219A">
              <w:rPr>
                <w:bCs/>
                <w:color w:val="000000"/>
                <w:sz w:val="24"/>
              </w:rPr>
              <w:t xml:space="preserve"> of emails received from </w:t>
            </w:r>
            <w:r w:rsidR="004212DC">
              <w:rPr>
                <w:bCs/>
                <w:color w:val="000000"/>
                <w:sz w:val="24"/>
              </w:rPr>
              <w:t xml:space="preserve">central services. He asked if it would be possible to have a ‘benefice safeguarding officer’. </w:t>
            </w:r>
          </w:p>
          <w:p w14:paraId="1F7FD0DF" w14:textId="1019BC3B" w:rsidR="007B1643" w:rsidRDefault="007B1643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Judith Knight confirmed with Richard</w:t>
            </w:r>
            <w:r w:rsidR="00FD4180">
              <w:rPr>
                <w:bCs/>
                <w:color w:val="000000"/>
                <w:sz w:val="24"/>
              </w:rPr>
              <w:t xml:space="preserve"> that</w:t>
            </w:r>
            <w:r>
              <w:rPr>
                <w:bCs/>
                <w:color w:val="000000"/>
                <w:sz w:val="24"/>
              </w:rPr>
              <w:t xml:space="preserve"> you can have a benefice officer, and there are already some across the diocese. </w:t>
            </w:r>
          </w:p>
          <w:p w14:paraId="69D0EC01" w14:textId="2AE35963" w:rsidR="00F8759F" w:rsidRDefault="007D07D9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Geoff Adlington (Tewkesbury and Winchcombe Deanery) asked if the diocese have any links with ‘Nightstop’ </w:t>
            </w:r>
            <w:r w:rsidR="00EC49F8">
              <w:rPr>
                <w:bCs/>
                <w:color w:val="000000"/>
                <w:sz w:val="24"/>
              </w:rPr>
              <w:t xml:space="preserve">and concerns he has about people offering their homes, not having the </w:t>
            </w:r>
            <w:r w:rsidR="00724CCD">
              <w:rPr>
                <w:bCs/>
                <w:color w:val="000000"/>
                <w:sz w:val="24"/>
              </w:rPr>
              <w:t xml:space="preserve">necessary training. </w:t>
            </w:r>
          </w:p>
          <w:p w14:paraId="77A4E2D0" w14:textId="714B0E6F" w:rsidR="000B4D8D" w:rsidRDefault="000B4D8D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Revd Nick Bromfield (Cheltenham Deanery) asked if they could share the reason why</w:t>
            </w:r>
            <w:r w:rsidR="00DB3B34">
              <w:rPr>
                <w:bCs/>
                <w:color w:val="000000"/>
                <w:sz w:val="24"/>
              </w:rPr>
              <w:t xml:space="preserve"> some of</w:t>
            </w:r>
            <w:r>
              <w:rPr>
                <w:bCs/>
                <w:color w:val="000000"/>
                <w:sz w:val="24"/>
              </w:rPr>
              <w:t xml:space="preserve"> the </w:t>
            </w:r>
            <w:r w:rsidR="00DB3B34">
              <w:rPr>
                <w:bCs/>
                <w:color w:val="000000"/>
                <w:sz w:val="24"/>
              </w:rPr>
              <w:t>independent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CB1B22">
              <w:rPr>
                <w:bCs/>
                <w:color w:val="000000"/>
                <w:sz w:val="24"/>
              </w:rPr>
              <w:t xml:space="preserve">safeguarding team were sacked last summer. </w:t>
            </w:r>
          </w:p>
          <w:p w14:paraId="58D51D9B" w14:textId="2F8D3451" w:rsidR="00D402AE" w:rsidRDefault="00E73A68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In response to Geoff’s question, Judith shared how she was not aware of the process involved for </w:t>
            </w:r>
            <w:r w:rsidR="00122D6A">
              <w:rPr>
                <w:bCs/>
                <w:color w:val="000000"/>
                <w:sz w:val="24"/>
              </w:rPr>
              <w:t>‘N</w:t>
            </w:r>
            <w:r>
              <w:rPr>
                <w:bCs/>
                <w:color w:val="000000"/>
                <w:sz w:val="24"/>
              </w:rPr>
              <w:t>ightstop’</w:t>
            </w:r>
            <w:r w:rsidR="00122D6A">
              <w:rPr>
                <w:bCs/>
                <w:color w:val="000000"/>
                <w:sz w:val="24"/>
              </w:rPr>
              <w:t xml:space="preserve"> and how we don’t have any links with the </w:t>
            </w:r>
            <w:r w:rsidR="00666BE7">
              <w:rPr>
                <w:bCs/>
                <w:color w:val="000000"/>
                <w:sz w:val="24"/>
              </w:rPr>
              <w:t>organisation</w:t>
            </w:r>
            <w:r w:rsidR="000E260B">
              <w:rPr>
                <w:bCs/>
                <w:color w:val="000000"/>
                <w:sz w:val="24"/>
              </w:rPr>
              <w:t>,</w:t>
            </w:r>
            <w:r w:rsidR="00666BE7">
              <w:rPr>
                <w:bCs/>
                <w:color w:val="000000"/>
                <w:sz w:val="24"/>
              </w:rPr>
              <w:t xml:space="preserve"> but</w:t>
            </w:r>
            <w:r w:rsidR="00122D6A">
              <w:rPr>
                <w:bCs/>
                <w:color w:val="000000"/>
                <w:sz w:val="24"/>
              </w:rPr>
              <w:t xml:space="preserve"> felt it would be good to </w:t>
            </w:r>
            <w:r w:rsidR="00CF4A83">
              <w:rPr>
                <w:bCs/>
                <w:color w:val="000000"/>
                <w:sz w:val="24"/>
              </w:rPr>
              <w:t xml:space="preserve">have some join up with them. </w:t>
            </w:r>
          </w:p>
          <w:p w14:paraId="57D5EAA0" w14:textId="52A2C7CB" w:rsidR="00666BE7" w:rsidRDefault="00D402AE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Bishop Rachel added that Nightstop is an organisation she has a ‘loose’ connection </w:t>
            </w:r>
            <w:r w:rsidR="00666BE7">
              <w:rPr>
                <w:bCs/>
                <w:color w:val="000000"/>
                <w:sz w:val="24"/>
              </w:rPr>
              <w:t>with but</w:t>
            </w:r>
            <w:r w:rsidR="00845009">
              <w:rPr>
                <w:bCs/>
                <w:color w:val="000000"/>
                <w:sz w:val="24"/>
              </w:rPr>
              <w:t xml:space="preserve"> are clear where the boundaries are. She directed Geoff to look at their website for more detailed information about the process. </w:t>
            </w:r>
          </w:p>
          <w:p w14:paraId="360B4AE0" w14:textId="1983595D" w:rsidR="00CC42EA" w:rsidRDefault="00CC42EA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Responding to Nick’s question, Judith</w:t>
            </w:r>
            <w:r w:rsidR="00032096">
              <w:rPr>
                <w:bCs/>
                <w:color w:val="000000"/>
                <w:sz w:val="24"/>
              </w:rPr>
              <w:t xml:space="preserve"> and Bishop Rachel</w:t>
            </w:r>
            <w:r>
              <w:rPr>
                <w:bCs/>
                <w:color w:val="000000"/>
                <w:sz w:val="24"/>
              </w:rPr>
              <w:t xml:space="preserve"> described</w:t>
            </w:r>
            <w:r w:rsidR="00032096">
              <w:rPr>
                <w:bCs/>
                <w:color w:val="000000"/>
                <w:sz w:val="24"/>
              </w:rPr>
              <w:t xml:space="preserve"> it as a very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032096">
              <w:rPr>
                <w:bCs/>
                <w:color w:val="000000"/>
                <w:sz w:val="24"/>
              </w:rPr>
              <w:t>poor process with lack of communication. T</w:t>
            </w:r>
            <w:r w:rsidR="0037032D">
              <w:rPr>
                <w:bCs/>
                <w:color w:val="000000"/>
                <w:sz w:val="24"/>
              </w:rPr>
              <w:t>he complaint procedure</w:t>
            </w:r>
            <w:r w:rsidR="00032096">
              <w:rPr>
                <w:bCs/>
                <w:color w:val="000000"/>
                <w:sz w:val="24"/>
              </w:rPr>
              <w:t xml:space="preserve"> around this</w:t>
            </w:r>
            <w:r w:rsidR="0037032D">
              <w:rPr>
                <w:bCs/>
                <w:color w:val="000000"/>
                <w:sz w:val="24"/>
              </w:rPr>
              <w:t xml:space="preserve"> is to be investigated. </w:t>
            </w:r>
          </w:p>
          <w:p w14:paraId="4B77B4A2" w14:textId="5513D578" w:rsidR="00555799" w:rsidRDefault="001466B0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Lynda Remmer </w:t>
            </w:r>
            <w:r w:rsidR="00632787">
              <w:rPr>
                <w:bCs/>
                <w:color w:val="000000"/>
                <w:sz w:val="24"/>
              </w:rPr>
              <w:t>(</w:t>
            </w:r>
            <w:r w:rsidR="00A43D2A">
              <w:rPr>
                <w:bCs/>
                <w:color w:val="000000"/>
                <w:sz w:val="24"/>
              </w:rPr>
              <w:t>Tewkesbury &amp; Winchcombe Deanery)</w:t>
            </w:r>
            <w:r w:rsidR="00D815D1">
              <w:rPr>
                <w:bCs/>
                <w:color w:val="000000"/>
                <w:sz w:val="24"/>
              </w:rPr>
              <w:t xml:space="preserve"> commented about the evidence </w:t>
            </w:r>
            <w:r w:rsidR="00F57DCA">
              <w:rPr>
                <w:bCs/>
                <w:color w:val="000000"/>
                <w:sz w:val="24"/>
              </w:rPr>
              <w:t xml:space="preserve">the </w:t>
            </w:r>
            <w:r w:rsidR="00CF4918">
              <w:rPr>
                <w:bCs/>
                <w:color w:val="000000"/>
                <w:sz w:val="24"/>
              </w:rPr>
              <w:t>INEQE</w:t>
            </w:r>
            <w:r w:rsidR="0001444C">
              <w:rPr>
                <w:bCs/>
                <w:color w:val="000000"/>
                <w:sz w:val="24"/>
              </w:rPr>
              <w:t xml:space="preserve"> audit</w:t>
            </w:r>
            <w:r w:rsidR="00F57DCA">
              <w:rPr>
                <w:bCs/>
                <w:color w:val="000000"/>
                <w:sz w:val="24"/>
              </w:rPr>
              <w:t xml:space="preserve"> had requested and the </w:t>
            </w:r>
            <w:r w:rsidR="00CA58C7">
              <w:rPr>
                <w:bCs/>
                <w:color w:val="000000"/>
                <w:sz w:val="24"/>
              </w:rPr>
              <w:t xml:space="preserve">areas </w:t>
            </w:r>
            <w:r w:rsidR="0001444C">
              <w:rPr>
                <w:bCs/>
                <w:color w:val="000000"/>
                <w:sz w:val="24"/>
              </w:rPr>
              <w:t>our diocese</w:t>
            </w:r>
            <w:r w:rsidR="00CA58C7">
              <w:rPr>
                <w:bCs/>
                <w:color w:val="000000"/>
                <w:sz w:val="24"/>
              </w:rPr>
              <w:t xml:space="preserve"> were unable to accommodate. </w:t>
            </w:r>
          </w:p>
          <w:p w14:paraId="6DED86D9" w14:textId="459EC480" w:rsidR="00CA58C7" w:rsidRDefault="0017763D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Margaret Sheather (Stroud Deanery) </w:t>
            </w:r>
            <w:r w:rsidR="00C26A3B">
              <w:rPr>
                <w:bCs/>
                <w:color w:val="000000"/>
                <w:sz w:val="24"/>
              </w:rPr>
              <w:t xml:space="preserve">commented how the National Safeguarding Board </w:t>
            </w:r>
            <w:r w:rsidR="00EE1435">
              <w:rPr>
                <w:bCs/>
                <w:color w:val="000000"/>
                <w:sz w:val="24"/>
              </w:rPr>
              <w:t>had</w:t>
            </w:r>
            <w:r w:rsidR="00C26A3B">
              <w:rPr>
                <w:bCs/>
                <w:color w:val="000000"/>
                <w:sz w:val="24"/>
              </w:rPr>
              <w:t xml:space="preserve"> function</w:t>
            </w:r>
            <w:r w:rsidR="00EE1435">
              <w:rPr>
                <w:bCs/>
                <w:color w:val="000000"/>
                <w:sz w:val="24"/>
              </w:rPr>
              <w:t>ed</w:t>
            </w:r>
            <w:r w:rsidR="00C26A3B">
              <w:rPr>
                <w:bCs/>
                <w:color w:val="000000"/>
                <w:sz w:val="24"/>
              </w:rPr>
              <w:t xml:space="preserve"> well</w:t>
            </w:r>
            <w:r w:rsidR="00EB41DA">
              <w:rPr>
                <w:bCs/>
                <w:color w:val="000000"/>
                <w:sz w:val="24"/>
              </w:rPr>
              <w:t xml:space="preserve"> under </w:t>
            </w:r>
            <w:r w:rsidR="00842BE5" w:rsidRPr="00842BE5">
              <w:rPr>
                <w:bCs/>
                <w:color w:val="000000"/>
                <w:sz w:val="24"/>
              </w:rPr>
              <w:t>Maggie Atkinson, who was the original Chair</w:t>
            </w:r>
            <w:r w:rsidR="00EE1435">
              <w:rPr>
                <w:bCs/>
                <w:color w:val="000000"/>
                <w:sz w:val="24"/>
              </w:rPr>
              <w:t>.</w:t>
            </w:r>
            <w:r w:rsidR="0098750D">
              <w:rPr>
                <w:bCs/>
                <w:color w:val="000000"/>
                <w:sz w:val="24"/>
              </w:rPr>
              <w:t xml:space="preserve"> </w:t>
            </w:r>
          </w:p>
          <w:p w14:paraId="42A953C4" w14:textId="5605A652" w:rsidR="00734068" w:rsidRDefault="00734068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Bishop Rachel thanked Margaret for her comment a</w:t>
            </w:r>
            <w:r w:rsidR="0042024C">
              <w:rPr>
                <w:bCs/>
                <w:color w:val="000000"/>
                <w:sz w:val="24"/>
              </w:rPr>
              <w:t>n</w:t>
            </w:r>
            <w:r>
              <w:rPr>
                <w:bCs/>
                <w:color w:val="000000"/>
                <w:sz w:val="24"/>
              </w:rPr>
              <w:t xml:space="preserve">d for being a voice of reason. </w:t>
            </w:r>
          </w:p>
          <w:p w14:paraId="5B9E16A1" w14:textId="1A8CBD3A" w:rsidR="008D10FE" w:rsidRDefault="0085685B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Judith responded to Lynda’s question. She shared that </w:t>
            </w:r>
            <w:r w:rsidR="00AB6265">
              <w:rPr>
                <w:bCs/>
                <w:color w:val="000000"/>
                <w:sz w:val="24"/>
              </w:rPr>
              <w:t xml:space="preserve">the contract for the </w:t>
            </w:r>
            <w:r w:rsidR="0057747F">
              <w:rPr>
                <w:bCs/>
                <w:color w:val="000000"/>
                <w:sz w:val="24"/>
              </w:rPr>
              <w:t>a</w:t>
            </w:r>
            <w:r w:rsidR="00AB6265">
              <w:rPr>
                <w:bCs/>
                <w:color w:val="000000"/>
                <w:sz w:val="24"/>
              </w:rPr>
              <w:t xml:space="preserve">udit is a company called INEQE </w:t>
            </w:r>
            <w:r w:rsidR="00B645E1">
              <w:rPr>
                <w:bCs/>
                <w:color w:val="000000"/>
                <w:sz w:val="24"/>
              </w:rPr>
              <w:t xml:space="preserve">and how </w:t>
            </w:r>
            <w:r w:rsidR="00B345E9">
              <w:rPr>
                <w:bCs/>
                <w:color w:val="000000"/>
                <w:sz w:val="24"/>
              </w:rPr>
              <w:lastRenderedPageBreak/>
              <w:t>our diocese</w:t>
            </w:r>
            <w:r w:rsidR="00B645E1">
              <w:rPr>
                <w:bCs/>
                <w:color w:val="000000"/>
                <w:sz w:val="24"/>
              </w:rPr>
              <w:t xml:space="preserve"> is the second of their audits</w:t>
            </w:r>
            <w:r w:rsidR="0038716C">
              <w:rPr>
                <w:bCs/>
                <w:color w:val="000000"/>
                <w:sz w:val="24"/>
              </w:rPr>
              <w:t>, but how</w:t>
            </w:r>
            <w:r w:rsidR="00B345E9">
              <w:rPr>
                <w:bCs/>
                <w:color w:val="000000"/>
                <w:sz w:val="24"/>
              </w:rPr>
              <w:t xml:space="preserve"> it seems</w:t>
            </w:r>
            <w:r w:rsidR="0038716C">
              <w:rPr>
                <w:bCs/>
                <w:color w:val="000000"/>
                <w:sz w:val="24"/>
              </w:rPr>
              <w:t xml:space="preserve"> they don’t </w:t>
            </w:r>
            <w:r w:rsidR="009E4758">
              <w:rPr>
                <w:bCs/>
                <w:color w:val="000000"/>
                <w:sz w:val="24"/>
              </w:rPr>
              <w:t xml:space="preserve">understand the </w:t>
            </w:r>
            <w:r w:rsidR="00B345E9">
              <w:rPr>
                <w:bCs/>
                <w:color w:val="000000"/>
                <w:sz w:val="24"/>
              </w:rPr>
              <w:t>C</w:t>
            </w:r>
            <w:r w:rsidR="009E4758">
              <w:rPr>
                <w:bCs/>
                <w:color w:val="000000"/>
                <w:sz w:val="24"/>
              </w:rPr>
              <w:t xml:space="preserve">hurch and how it works. </w:t>
            </w:r>
          </w:p>
          <w:p w14:paraId="06F57E2E" w14:textId="7F47CAE5" w:rsidR="008D10FE" w:rsidRDefault="009E4758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She described how everyone is coming together, how as much information as possible is being captured, </w:t>
            </w:r>
            <w:r w:rsidR="003C738E">
              <w:rPr>
                <w:bCs/>
                <w:color w:val="000000"/>
                <w:sz w:val="24"/>
              </w:rPr>
              <w:t>and how</w:t>
            </w:r>
            <w:r>
              <w:rPr>
                <w:bCs/>
                <w:color w:val="000000"/>
                <w:sz w:val="24"/>
              </w:rPr>
              <w:t xml:space="preserve"> 200+ documents</w:t>
            </w:r>
            <w:r w:rsidR="003C738E">
              <w:rPr>
                <w:bCs/>
                <w:color w:val="000000"/>
                <w:sz w:val="24"/>
              </w:rPr>
              <w:t xml:space="preserve"> had been uploaded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D9374C">
              <w:rPr>
                <w:bCs/>
                <w:color w:val="000000"/>
                <w:sz w:val="24"/>
              </w:rPr>
              <w:t xml:space="preserve">for them to review. </w:t>
            </w:r>
          </w:p>
          <w:p w14:paraId="074A55C0" w14:textId="6945AF22" w:rsidR="00734068" w:rsidRDefault="00D9374C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She also shared how grateful we are for the 400+ responses </w:t>
            </w:r>
            <w:r w:rsidR="00E85174">
              <w:rPr>
                <w:bCs/>
                <w:color w:val="000000"/>
                <w:sz w:val="24"/>
              </w:rPr>
              <w:t>we had to</w:t>
            </w:r>
            <w:r w:rsidR="007B65C8">
              <w:rPr>
                <w:bCs/>
                <w:color w:val="000000"/>
                <w:sz w:val="24"/>
              </w:rPr>
              <w:t xml:space="preserve"> the</w:t>
            </w:r>
            <w:r w:rsidR="00E85174">
              <w:rPr>
                <w:bCs/>
                <w:color w:val="000000"/>
                <w:sz w:val="24"/>
              </w:rPr>
              <w:t xml:space="preserve"> INEQE</w:t>
            </w:r>
            <w:r w:rsidR="007B65C8">
              <w:rPr>
                <w:bCs/>
                <w:color w:val="000000"/>
                <w:sz w:val="24"/>
              </w:rPr>
              <w:t xml:space="preserve"> questionnaire and survey</w:t>
            </w:r>
            <w:r w:rsidR="004705AD">
              <w:rPr>
                <w:bCs/>
                <w:color w:val="000000"/>
                <w:sz w:val="24"/>
              </w:rPr>
              <w:t>.</w:t>
            </w:r>
          </w:p>
          <w:p w14:paraId="266EC778" w14:textId="4A8A5FA1" w:rsidR="002E66E7" w:rsidRDefault="002E66E7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Bishop Rachel</w:t>
            </w:r>
            <w:r w:rsidR="000B72D8">
              <w:rPr>
                <w:bCs/>
                <w:color w:val="000000"/>
                <w:sz w:val="24"/>
              </w:rPr>
              <w:t xml:space="preserve"> shared that July will be Judith’s last </w:t>
            </w:r>
            <w:r w:rsidR="00732408">
              <w:rPr>
                <w:bCs/>
                <w:color w:val="000000"/>
                <w:sz w:val="24"/>
              </w:rPr>
              <w:t xml:space="preserve">Synod, as she is retiring from the diocese to focus on her own business. </w:t>
            </w:r>
          </w:p>
          <w:p w14:paraId="26605DB1" w14:textId="6A562C1F" w:rsidR="00732408" w:rsidRDefault="00732408" w:rsidP="00F60346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She again thanked Judith, Debbie, and all the Team for what they do and invited Bishop Robert to share with members details of his new role. </w:t>
            </w:r>
          </w:p>
          <w:p w14:paraId="0F041A92" w14:textId="1AC9FC7A" w:rsidR="008D10FE" w:rsidRDefault="00732408" w:rsidP="008215C8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Bishop Robert </w:t>
            </w:r>
            <w:r w:rsidR="00FC1012">
              <w:rPr>
                <w:bCs/>
                <w:color w:val="000000"/>
                <w:sz w:val="24"/>
              </w:rPr>
              <w:t xml:space="preserve">explained how most </w:t>
            </w:r>
            <w:r w:rsidR="008215C8">
              <w:rPr>
                <w:bCs/>
                <w:color w:val="000000"/>
                <w:sz w:val="24"/>
              </w:rPr>
              <w:t>bishops</w:t>
            </w:r>
            <w:r w:rsidR="00FC1012">
              <w:rPr>
                <w:bCs/>
                <w:color w:val="000000"/>
                <w:sz w:val="24"/>
              </w:rPr>
              <w:t xml:space="preserve"> </w:t>
            </w:r>
            <w:r w:rsidR="009125C0">
              <w:rPr>
                <w:bCs/>
                <w:color w:val="000000"/>
                <w:sz w:val="24"/>
              </w:rPr>
              <w:t xml:space="preserve">tend to take on an oversight of an area nationally </w:t>
            </w:r>
            <w:r w:rsidR="006D7D9E">
              <w:rPr>
                <w:bCs/>
                <w:color w:val="000000"/>
                <w:sz w:val="24"/>
              </w:rPr>
              <w:t xml:space="preserve">and that he has been invited to take on the role as Deputy </w:t>
            </w:r>
            <w:r w:rsidR="00CE44C1">
              <w:rPr>
                <w:bCs/>
                <w:color w:val="000000"/>
                <w:sz w:val="24"/>
              </w:rPr>
              <w:t>L</w:t>
            </w:r>
            <w:r w:rsidR="006D7D9E">
              <w:rPr>
                <w:bCs/>
                <w:color w:val="000000"/>
                <w:sz w:val="24"/>
              </w:rPr>
              <w:t>ead on Safeguarding.</w:t>
            </w:r>
          </w:p>
          <w:p w14:paraId="57AD2DC4" w14:textId="2AF8A772" w:rsidR="00CB1B22" w:rsidRPr="000D442E" w:rsidRDefault="00BF6441" w:rsidP="008215C8">
            <w:pPr>
              <w:tabs>
                <w:tab w:val="num" w:pos="360"/>
              </w:tabs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He described wanting to improve the understanding of what </w:t>
            </w:r>
            <w:r w:rsidR="00344B45">
              <w:rPr>
                <w:bCs/>
                <w:color w:val="000000"/>
                <w:sz w:val="24"/>
              </w:rPr>
              <w:t>the thoughts are nationally of what goes on locally and hopes to enable conversation and policy that lands well and is helpful in the local</w:t>
            </w:r>
            <w:r w:rsidR="00CE44C1">
              <w:rPr>
                <w:bCs/>
                <w:color w:val="000000"/>
                <w:sz w:val="24"/>
              </w:rPr>
              <w:t xml:space="preserve"> context.</w:t>
            </w:r>
          </w:p>
        </w:tc>
        <w:tc>
          <w:tcPr>
            <w:tcW w:w="2664" w:type="dxa"/>
          </w:tcPr>
          <w:p w14:paraId="29C1A5D3" w14:textId="6933FA1A" w:rsidR="00914D38" w:rsidRPr="003928EA" w:rsidRDefault="00427D04" w:rsidP="00801B8C">
            <w:pPr>
              <w:tabs>
                <w:tab w:val="num" w:pos="360"/>
              </w:tabs>
              <w:spacing w:before="80" w:after="80"/>
              <w:rPr>
                <w:color w:val="000000"/>
                <w:sz w:val="24"/>
              </w:rPr>
            </w:pPr>
            <w:r w:rsidRPr="00143BA1">
              <w:rPr>
                <w:b/>
                <w:bCs/>
                <w:color w:val="000000"/>
                <w:sz w:val="24"/>
              </w:rPr>
              <w:lastRenderedPageBreak/>
              <w:t>Received:</w:t>
            </w:r>
            <w:r>
              <w:rPr>
                <w:color w:val="000000"/>
                <w:sz w:val="24"/>
              </w:rPr>
              <w:t xml:space="preserve"> Members received </w:t>
            </w:r>
            <w:r w:rsidR="00707119">
              <w:rPr>
                <w:color w:val="000000"/>
                <w:sz w:val="24"/>
              </w:rPr>
              <w:t>the Annual Safeguarding Update</w:t>
            </w:r>
            <w:r w:rsidR="006B4080">
              <w:rPr>
                <w:color w:val="000000"/>
                <w:sz w:val="24"/>
              </w:rPr>
              <w:t xml:space="preserve"> </w:t>
            </w:r>
            <w:r w:rsidR="006B4080" w:rsidRPr="006B4080">
              <w:rPr>
                <w:color w:val="FF0000"/>
                <w:sz w:val="24"/>
              </w:rPr>
              <w:t>(DS24-28)</w:t>
            </w:r>
          </w:p>
        </w:tc>
      </w:tr>
      <w:tr w:rsidR="00801B8C" w:rsidRPr="00D77537" w14:paraId="743F9358" w14:textId="77777777" w:rsidTr="00A94467">
        <w:tc>
          <w:tcPr>
            <w:tcW w:w="655" w:type="dxa"/>
          </w:tcPr>
          <w:p w14:paraId="09F3B32C" w14:textId="0376E3CE" w:rsidR="00801B8C" w:rsidRPr="00D77537" w:rsidRDefault="00DB65BC" w:rsidP="00801B8C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9</w:t>
            </w:r>
            <w:r w:rsidR="00914D38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5989" w:type="dxa"/>
          </w:tcPr>
          <w:p w14:paraId="652D6723" w14:textId="6FDE3652" w:rsidR="00801B8C" w:rsidRPr="004D1AE3" w:rsidRDefault="006B4080" w:rsidP="00801B8C">
            <w:pPr>
              <w:tabs>
                <w:tab w:val="num" w:pos="360"/>
              </w:tabs>
              <w:spacing w:before="80" w:after="8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Environment</w:t>
            </w:r>
            <w:r w:rsidR="00E94F76" w:rsidRPr="004D1AE3">
              <w:rPr>
                <w:b/>
                <w:color w:val="000000"/>
                <w:sz w:val="24"/>
              </w:rPr>
              <w:t xml:space="preserve"> </w:t>
            </w:r>
            <w:r w:rsidR="00CD260B" w:rsidRPr="004D1AE3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64" w:type="dxa"/>
          </w:tcPr>
          <w:p w14:paraId="19DAA6D9" w14:textId="77777777" w:rsidR="00801B8C" w:rsidRPr="004D1AE3" w:rsidRDefault="00801B8C" w:rsidP="00801B8C">
            <w:pPr>
              <w:tabs>
                <w:tab w:val="num" w:pos="360"/>
              </w:tabs>
              <w:spacing w:before="80" w:after="80"/>
              <w:rPr>
                <w:color w:val="000000"/>
                <w:sz w:val="24"/>
              </w:rPr>
            </w:pPr>
          </w:p>
        </w:tc>
      </w:tr>
      <w:tr w:rsidR="00801B8C" w:rsidRPr="00D77537" w14:paraId="71ED2065" w14:textId="77777777" w:rsidTr="00A94467">
        <w:trPr>
          <w:trHeight w:val="336"/>
        </w:trPr>
        <w:tc>
          <w:tcPr>
            <w:tcW w:w="655" w:type="dxa"/>
          </w:tcPr>
          <w:p w14:paraId="46047FDE" w14:textId="77777777" w:rsidR="00801B8C" w:rsidRPr="00D77537" w:rsidRDefault="00801B8C" w:rsidP="00801B8C">
            <w:pPr>
              <w:spacing w:before="120" w:after="12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1A8AF113" w14:textId="21F286BA" w:rsidR="008D10FE" w:rsidRDefault="008215C8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Carole O’Donnell (Chair </w:t>
            </w:r>
            <w:r w:rsidR="00C9125F">
              <w:rPr>
                <w:rFonts w:cs="Arial"/>
                <w:sz w:val="24"/>
              </w:rPr>
              <w:t>of the House of Laity)</w:t>
            </w:r>
            <w:r w:rsidR="006C0D6A">
              <w:rPr>
                <w:rFonts w:cs="Arial"/>
                <w:sz w:val="24"/>
              </w:rPr>
              <w:t xml:space="preserve"> </w:t>
            </w:r>
            <w:r w:rsidR="00C9125F">
              <w:rPr>
                <w:rFonts w:cs="Arial"/>
                <w:sz w:val="24"/>
              </w:rPr>
              <w:t xml:space="preserve">welcomed Bishop Robert and Revd Cate Williams to </w:t>
            </w:r>
            <w:r w:rsidR="00AC4DBB">
              <w:rPr>
                <w:rFonts w:cs="Arial"/>
                <w:sz w:val="24"/>
              </w:rPr>
              <w:t xml:space="preserve">introduce the item on the Environment. </w:t>
            </w:r>
          </w:p>
          <w:p w14:paraId="3DF08780" w14:textId="049DAB5C" w:rsidR="00AC4DBB" w:rsidRDefault="00AC4DBB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Bishop Robert welcomed Cate </w:t>
            </w:r>
            <w:r w:rsidR="00C82C8E">
              <w:rPr>
                <w:rFonts w:cs="Arial"/>
                <w:sz w:val="24"/>
              </w:rPr>
              <w:t>to Synod and described the environment as a first order issue</w:t>
            </w:r>
            <w:r w:rsidR="00D04E0C">
              <w:rPr>
                <w:rFonts w:cs="Arial"/>
                <w:sz w:val="24"/>
              </w:rPr>
              <w:t xml:space="preserve"> which</w:t>
            </w:r>
            <w:r w:rsidR="00BD4AB6">
              <w:rPr>
                <w:rFonts w:cs="Arial"/>
                <w:sz w:val="24"/>
              </w:rPr>
              <w:t xml:space="preserve"> we as Christians have made a commitment to</w:t>
            </w:r>
            <w:r w:rsidR="00623F53">
              <w:rPr>
                <w:rFonts w:cs="Arial"/>
                <w:sz w:val="24"/>
              </w:rPr>
              <w:t>,</w:t>
            </w:r>
            <w:r w:rsidR="00BD4AB6">
              <w:rPr>
                <w:rFonts w:cs="Arial"/>
                <w:sz w:val="24"/>
              </w:rPr>
              <w:t xml:space="preserve"> and how Cate was going to share some of the progress on that. </w:t>
            </w:r>
          </w:p>
          <w:p w14:paraId="2FC39083" w14:textId="77777777" w:rsidR="006D7245" w:rsidRDefault="006D7245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</w:p>
          <w:p w14:paraId="65D2B212" w14:textId="729EC872" w:rsidR="00750835" w:rsidRDefault="00750835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Cate began her presentation </w:t>
            </w:r>
            <w:r w:rsidR="0072765C">
              <w:rPr>
                <w:rFonts w:cs="Arial"/>
                <w:sz w:val="24"/>
              </w:rPr>
              <w:t xml:space="preserve">reminding members that we do this work as Christians, with the care of creation at the forefront. </w:t>
            </w:r>
          </w:p>
          <w:p w14:paraId="52408D74" w14:textId="3EC28590" w:rsidR="0089408C" w:rsidRDefault="002D141D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She described how we are currently in the process </w:t>
            </w:r>
            <w:r w:rsidR="009116DA">
              <w:rPr>
                <w:rFonts w:cs="Arial"/>
                <w:sz w:val="24"/>
              </w:rPr>
              <w:t>of</w:t>
            </w:r>
            <w:r>
              <w:rPr>
                <w:rFonts w:cs="Arial"/>
                <w:sz w:val="24"/>
              </w:rPr>
              <w:t xml:space="preserve"> recruit</w:t>
            </w:r>
            <w:r w:rsidR="009116DA">
              <w:rPr>
                <w:rFonts w:cs="Arial"/>
                <w:sz w:val="24"/>
              </w:rPr>
              <w:t>ing</w:t>
            </w:r>
            <w:r>
              <w:rPr>
                <w:rFonts w:cs="Arial"/>
                <w:sz w:val="24"/>
              </w:rPr>
              <w:t xml:space="preserve"> a </w:t>
            </w:r>
            <w:r w:rsidR="00D24F35">
              <w:rPr>
                <w:rFonts w:cs="Arial"/>
                <w:sz w:val="24"/>
              </w:rPr>
              <w:t>Net Zero Officer,</w:t>
            </w:r>
            <w:r w:rsidR="00780F13">
              <w:rPr>
                <w:rFonts w:cs="Arial"/>
                <w:sz w:val="24"/>
              </w:rPr>
              <w:t xml:space="preserve"> with a</w:t>
            </w:r>
            <w:r w:rsidR="00D77D96">
              <w:rPr>
                <w:rFonts w:cs="Arial"/>
                <w:sz w:val="24"/>
              </w:rPr>
              <w:t xml:space="preserve"> </w:t>
            </w:r>
            <w:r w:rsidR="009116DA">
              <w:rPr>
                <w:rFonts w:cs="Arial"/>
                <w:sz w:val="24"/>
              </w:rPr>
              <w:t>focus</w:t>
            </w:r>
            <w:r w:rsidR="00780F13">
              <w:rPr>
                <w:rFonts w:cs="Arial"/>
                <w:sz w:val="24"/>
              </w:rPr>
              <w:t xml:space="preserve"> on clergy housing.</w:t>
            </w:r>
            <w:r w:rsidR="00D77D96">
              <w:rPr>
                <w:rFonts w:cs="Arial"/>
                <w:sz w:val="24"/>
              </w:rPr>
              <w:t xml:space="preserve"> This has been</w:t>
            </w:r>
            <w:r w:rsidR="009116DA">
              <w:rPr>
                <w:rFonts w:cs="Arial"/>
                <w:sz w:val="24"/>
              </w:rPr>
              <w:t xml:space="preserve"> partly</w:t>
            </w:r>
            <w:r w:rsidR="00D77D96">
              <w:rPr>
                <w:rFonts w:cs="Arial"/>
                <w:sz w:val="24"/>
              </w:rPr>
              <w:t xml:space="preserve"> funded by </w:t>
            </w:r>
            <w:r w:rsidR="009116DA">
              <w:rPr>
                <w:rFonts w:cs="Arial"/>
                <w:sz w:val="24"/>
              </w:rPr>
              <w:t xml:space="preserve">the </w:t>
            </w:r>
            <w:r w:rsidR="00D77D96">
              <w:rPr>
                <w:rFonts w:cs="Arial"/>
                <w:sz w:val="24"/>
              </w:rPr>
              <w:t xml:space="preserve">national </w:t>
            </w:r>
            <w:r w:rsidR="009116DA">
              <w:rPr>
                <w:rFonts w:cs="Arial"/>
                <w:sz w:val="24"/>
              </w:rPr>
              <w:t>Church</w:t>
            </w:r>
            <w:r w:rsidR="00D77D96">
              <w:rPr>
                <w:rFonts w:cs="Arial"/>
                <w:sz w:val="24"/>
              </w:rPr>
              <w:t xml:space="preserve"> as a regional approach</w:t>
            </w:r>
            <w:r w:rsidR="009F4EC7">
              <w:rPr>
                <w:rFonts w:cs="Arial"/>
                <w:sz w:val="24"/>
              </w:rPr>
              <w:t>,</w:t>
            </w:r>
            <w:r w:rsidR="00D77D96">
              <w:rPr>
                <w:rFonts w:cs="Arial"/>
                <w:sz w:val="24"/>
              </w:rPr>
              <w:t xml:space="preserve"> working with Hereford and Worcester</w:t>
            </w:r>
            <w:r w:rsidR="009F4EC7">
              <w:rPr>
                <w:rFonts w:cs="Arial"/>
                <w:sz w:val="24"/>
              </w:rPr>
              <w:t>.</w:t>
            </w:r>
          </w:p>
          <w:p w14:paraId="79F93D4E" w14:textId="14610651" w:rsidR="00980116" w:rsidRDefault="00E03942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Cate moved on to describ</w:t>
            </w:r>
            <w:r w:rsidR="00C124DE">
              <w:rPr>
                <w:rFonts w:cs="Arial"/>
                <w:sz w:val="24"/>
              </w:rPr>
              <w:t>e</w:t>
            </w:r>
            <w:r>
              <w:rPr>
                <w:rFonts w:cs="Arial"/>
                <w:sz w:val="24"/>
              </w:rPr>
              <w:t xml:space="preserve"> the </w:t>
            </w:r>
            <w:r w:rsidR="00105C88">
              <w:rPr>
                <w:rFonts w:cs="Arial"/>
                <w:sz w:val="24"/>
              </w:rPr>
              <w:t>‘Routemap</w:t>
            </w:r>
            <w:r w:rsidR="00142668">
              <w:rPr>
                <w:rFonts w:cs="Arial"/>
                <w:sz w:val="24"/>
              </w:rPr>
              <w:t>’</w:t>
            </w:r>
            <w:r w:rsidR="00105C88">
              <w:rPr>
                <w:rFonts w:cs="Arial"/>
                <w:sz w:val="24"/>
              </w:rPr>
              <w:t xml:space="preserve"> baseline </w:t>
            </w:r>
            <w:r w:rsidR="00142668">
              <w:rPr>
                <w:rFonts w:cs="Arial"/>
                <w:sz w:val="24"/>
              </w:rPr>
              <w:t>principles</w:t>
            </w:r>
            <w:r w:rsidR="00105C88">
              <w:rPr>
                <w:rFonts w:cs="Arial"/>
                <w:sz w:val="24"/>
              </w:rPr>
              <w:t xml:space="preserve"> </w:t>
            </w:r>
            <w:r w:rsidR="00E96AF9">
              <w:rPr>
                <w:rFonts w:cs="Arial"/>
                <w:sz w:val="24"/>
              </w:rPr>
              <w:t xml:space="preserve">and the </w:t>
            </w:r>
            <w:r w:rsidR="0097479F">
              <w:rPr>
                <w:rFonts w:cs="Arial"/>
                <w:sz w:val="24"/>
              </w:rPr>
              <w:t xml:space="preserve">importance of asking everyone to do the smaller things, like lighting, </w:t>
            </w:r>
            <w:r w:rsidR="00BA61BB">
              <w:rPr>
                <w:rFonts w:cs="Arial"/>
                <w:sz w:val="24"/>
              </w:rPr>
              <w:t xml:space="preserve">heating plan </w:t>
            </w:r>
            <w:r w:rsidR="00980116">
              <w:rPr>
                <w:rFonts w:cs="Arial"/>
                <w:sz w:val="24"/>
              </w:rPr>
              <w:t>etc and</w:t>
            </w:r>
            <w:r w:rsidR="002D21B8">
              <w:rPr>
                <w:rFonts w:cs="Arial"/>
                <w:sz w:val="24"/>
              </w:rPr>
              <w:t xml:space="preserve"> that the Routemap plans to identify the highest </w:t>
            </w:r>
            <w:r w:rsidR="007356EF">
              <w:rPr>
                <w:rFonts w:cs="Arial"/>
                <w:sz w:val="24"/>
              </w:rPr>
              <w:t xml:space="preserve">energy users and focus on decarbonising them. </w:t>
            </w:r>
          </w:p>
          <w:p w14:paraId="1DB1287A" w14:textId="6F84A018" w:rsidR="008A69B1" w:rsidRDefault="008A69B1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Cate </w:t>
            </w:r>
            <w:r w:rsidR="00C124DE">
              <w:rPr>
                <w:rFonts w:cs="Arial"/>
                <w:sz w:val="24"/>
              </w:rPr>
              <w:t>then</w:t>
            </w:r>
            <w:r w:rsidR="00751A01">
              <w:rPr>
                <w:rFonts w:cs="Arial"/>
                <w:sz w:val="24"/>
              </w:rPr>
              <w:t xml:space="preserve"> hi</w:t>
            </w:r>
            <w:r w:rsidR="00F075C7">
              <w:rPr>
                <w:rFonts w:cs="Arial"/>
                <w:sz w:val="24"/>
              </w:rPr>
              <w:t xml:space="preserve">ghlighted some of the milestones and priorities that have been identified and then moved on to funding. </w:t>
            </w:r>
          </w:p>
          <w:p w14:paraId="66DD1C65" w14:textId="533282BB" w:rsidR="001D1713" w:rsidRDefault="00F075C7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She appreciates </w:t>
            </w:r>
            <w:r w:rsidR="00CE33E6">
              <w:rPr>
                <w:rFonts w:cs="Arial"/>
                <w:sz w:val="24"/>
              </w:rPr>
              <w:t>funding this</w:t>
            </w:r>
            <w:r w:rsidR="00C124DE">
              <w:rPr>
                <w:rFonts w:cs="Arial"/>
                <w:sz w:val="24"/>
              </w:rPr>
              <w:t xml:space="preserve"> work</w:t>
            </w:r>
            <w:r w:rsidR="00CE33E6">
              <w:rPr>
                <w:rFonts w:cs="Arial"/>
                <w:sz w:val="24"/>
              </w:rPr>
              <w:t xml:space="preserve"> is expensive</w:t>
            </w:r>
            <w:r w:rsidR="00655E1B">
              <w:rPr>
                <w:rFonts w:cs="Arial"/>
                <w:sz w:val="24"/>
              </w:rPr>
              <w:t>,</w:t>
            </w:r>
            <w:r w:rsidR="006C02FE">
              <w:rPr>
                <w:rFonts w:cs="Arial"/>
                <w:sz w:val="24"/>
              </w:rPr>
              <w:t xml:space="preserve"> but how </w:t>
            </w:r>
            <w:r w:rsidR="003603EA">
              <w:rPr>
                <w:rFonts w:cs="Arial"/>
                <w:sz w:val="24"/>
              </w:rPr>
              <w:t xml:space="preserve">on balance, there is a cost of simply doing nothing, and gave the example of flooding. </w:t>
            </w:r>
          </w:p>
          <w:p w14:paraId="3218BD37" w14:textId="00D52E86" w:rsidR="00F075C7" w:rsidRDefault="00666F10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She</w:t>
            </w:r>
            <w:r w:rsidR="007E61C2">
              <w:rPr>
                <w:rFonts w:cs="Arial"/>
                <w:sz w:val="24"/>
              </w:rPr>
              <w:t xml:space="preserve"> </w:t>
            </w:r>
            <w:r w:rsidR="007272BA">
              <w:rPr>
                <w:rFonts w:cs="Arial"/>
                <w:sz w:val="24"/>
              </w:rPr>
              <w:t>shared that</w:t>
            </w:r>
            <w:r w:rsidR="007E61C2">
              <w:rPr>
                <w:rFonts w:cs="Arial"/>
                <w:sz w:val="24"/>
              </w:rPr>
              <w:t xml:space="preserve"> there is some funding </w:t>
            </w:r>
            <w:r w:rsidR="00EA0121">
              <w:rPr>
                <w:rFonts w:cs="Arial"/>
                <w:sz w:val="24"/>
              </w:rPr>
              <w:t xml:space="preserve">centrally, with various small grants available, but that the </w:t>
            </w:r>
            <w:r w:rsidR="00D0448A">
              <w:rPr>
                <w:rFonts w:cs="Arial"/>
                <w:sz w:val="24"/>
              </w:rPr>
              <w:t>expectation is that some of the costs will be covered locally</w:t>
            </w:r>
            <w:r w:rsidR="004D7382">
              <w:rPr>
                <w:rFonts w:cs="Arial"/>
                <w:sz w:val="24"/>
              </w:rPr>
              <w:t xml:space="preserve"> by the diocese</w:t>
            </w:r>
            <w:r w:rsidR="00D0448A">
              <w:rPr>
                <w:rFonts w:cs="Arial"/>
                <w:sz w:val="24"/>
              </w:rPr>
              <w:t xml:space="preserve">. </w:t>
            </w:r>
          </w:p>
          <w:p w14:paraId="025A50DE" w14:textId="4BF40897" w:rsidR="00D0448A" w:rsidRDefault="00814909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Cate </w:t>
            </w:r>
            <w:r w:rsidR="004D7382">
              <w:rPr>
                <w:rFonts w:cs="Arial"/>
                <w:sz w:val="24"/>
              </w:rPr>
              <w:t>then highlighted</w:t>
            </w:r>
            <w:r w:rsidR="00B26AE4">
              <w:rPr>
                <w:rFonts w:cs="Arial"/>
                <w:sz w:val="24"/>
              </w:rPr>
              <w:t xml:space="preserve"> EcoChurch</w:t>
            </w:r>
            <w:r>
              <w:rPr>
                <w:rFonts w:cs="Arial"/>
                <w:sz w:val="24"/>
              </w:rPr>
              <w:t>, highlighting</w:t>
            </w:r>
            <w:r w:rsidR="00E75A0A">
              <w:rPr>
                <w:rFonts w:cs="Arial"/>
                <w:sz w:val="24"/>
              </w:rPr>
              <w:t xml:space="preserve"> that the national church uses the term ‘Hearts and Minds’ </w:t>
            </w:r>
            <w:r w:rsidR="00FD0D73">
              <w:rPr>
                <w:rFonts w:cs="Arial"/>
                <w:sz w:val="24"/>
              </w:rPr>
              <w:t>to describe all areas of work that are about encouraging participation in this area of ministry</w:t>
            </w:r>
            <w:r w:rsidR="00B26AE4">
              <w:rPr>
                <w:rFonts w:cs="Arial"/>
                <w:sz w:val="24"/>
              </w:rPr>
              <w:t xml:space="preserve">. </w:t>
            </w:r>
            <w:r w:rsidR="004D7382">
              <w:rPr>
                <w:rFonts w:cs="Arial"/>
                <w:sz w:val="24"/>
              </w:rPr>
              <w:t xml:space="preserve">(Please take part in our #EcoChurchInAnHour campaign. Its really simple and </w:t>
            </w:r>
            <w:r w:rsidR="00B35A31">
              <w:rPr>
                <w:rFonts w:cs="Arial"/>
                <w:sz w:val="24"/>
              </w:rPr>
              <w:t>effective</w:t>
            </w:r>
            <w:r w:rsidR="004D7382">
              <w:rPr>
                <w:rFonts w:cs="Arial"/>
                <w:sz w:val="24"/>
              </w:rPr>
              <w:t xml:space="preserve"> way</w:t>
            </w:r>
            <w:r w:rsidR="00B35A31">
              <w:rPr>
                <w:rFonts w:cs="Arial"/>
                <w:sz w:val="24"/>
              </w:rPr>
              <w:t xml:space="preserve"> of </w:t>
            </w:r>
            <w:r w:rsidR="00DA2658">
              <w:rPr>
                <w:rFonts w:cs="Arial"/>
                <w:sz w:val="24"/>
              </w:rPr>
              <w:t>learning how to be more environmentally friendly</w:t>
            </w:r>
            <w:r w:rsidR="009C07DF">
              <w:rPr>
                <w:rFonts w:cs="Arial"/>
                <w:sz w:val="24"/>
              </w:rPr>
              <w:t>.</w:t>
            </w:r>
            <w:r w:rsidR="00B35A31">
              <w:rPr>
                <w:rFonts w:cs="Arial"/>
                <w:sz w:val="24"/>
              </w:rPr>
              <w:t xml:space="preserve"> </w:t>
            </w:r>
            <w:hyperlink r:id="rId9" w:history="1">
              <w:r w:rsidR="003B02CB" w:rsidRPr="00056118">
                <w:rPr>
                  <w:rStyle w:val="Hyperlink"/>
                  <w:rFonts w:cs="Arial"/>
                  <w:sz w:val="24"/>
                </w:rPr>
                <w:t>https://gloucester.anglican.org/living-faith/environment/eco-church-in-an-hour/</w:t>
              </w:r>
            </w:hyperlink>
            <w:r w:rsidR="003B02CB">
              <w:rPr>
                <w:rFonts w:cs="Arial"/>
                <w:sz w:val="24"/>
              </w:rPr>
              <w:t xml:space="preserve"> )</w:t>
            </w:r>
          </w:p>
          <w:p w14:paraId="1D32E6AD" w14:textId="77777777" w:rsidR="009C07DF" w:rsidRDefault="009C07DF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</w:p>
          <w:p w14:paraId="79918B93" w14:textId="7CB3EA5D" w:rsidR="008F00B2" w:rsidRDefault="00971D14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Bishop Robert thanked Cate for her presentation and </w:t>
            </w:r>
            <w:r w:rsidR="008F00B2">
              <w:rPr>
                <w:rFonts w:cs="Arial"/>
                <w:sz w:val="24"/>
              </w:rPr>
              <w:t>gave a couple of minutes for members to reflect on what they had heard.</w:t>
            </w:r>
          </w:p>
          <w:p w14:paraId="1A290197" w14:textId="77777777" w:rsidR="00B52E7F" w:rsidRDefault="008F00B2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Cate left the meeting following the presentation and Bishop Robert asked for any questions</w:t>
            </w:r>
            <w:r w:rsidR="00B52E7F">
              <w:rPr>
                <w:rFonts w:cs="Arial"/>
                <w:sz w:val="24"/>
              </w:rPr>
              <w:t xml:space="preserve"> or comments. </w:t>
            </w:r>
          </w:p>
          <w:p w14:paraId="38D23E3C" w14:textId="21123DEA" w:rsidR="00971D14" w:rsidRDefault="00B52E7F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Roger Parker </w:t>
            </w:r>
            <w:r w:rsidR="00B778C5">
              <w:rPr>
                <w:rFonts w:cs="Arial"/>
                <w:sz w:val="24"/>
              </w:rPr>
              <w:t xml:space="preserve">(Severn Vale Deanery) </w:t>
            </w:r>
            <w:r w:rsidR="0004091D">
              <w:rPr>
                <w:rFonts w:cs="Arial"/>
                <w:sz w:val="24"/>
              </w:rPr>
              <w:t xml:space="preserve">commented how </w:t>
            </w:r>
            <w:r w:rsidR="00161C49">
              <w:rPr>
                <w:rFonts w:cs="Arial"/>
                <w:sz w:val="24"/>
              </w:rPr>
              <w:t xml:space="preserve">he is from a small rural parish, and that they </w:t>
            </w:r>
            <w:r w:rsidR="00B2392C">
              <w:rPr>
                <w:rFonts w:cs="Arial"/>
                <w:sz w:val="24"/>
              </w:rPr>
              <w:t xml:space="preserve">want to participate, but need guidance, and asked what </w:t>
            </w:r>
            <w:r w:rsidR="008B280B">
              <w:rPr>
                <w:rFonts w:cs="Arial"/>
                <w:sz w:val="24"/>
              </w:rPr>
              <w:t xml:space="preserve">ways </w:t>
            </w:r>
            <w:r w:rsidR="00B2392C">
              <w:rPr>
                <w:rFonts w:cs="Arial"/>
                <w:sz w:val="24"/>
              </w:rPr>
              <w:t xml:space="preserve">they can be assisted. </w:t>
            </w:r>
          </w:p>
          <w:p w14:paraId="6FCA5FF1" w14:textId="419CF8FD" w:rsidR="00E739DF" w:rsidRDefault="00E739DF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Revd Susan Cooke (Severn Vale Deanery) shared </w:t>
            </w:r>
            <w:r w:rsidR="0063186F">
              <w:rPr>
                <w:rFonts w:cs="Arial"/>
                <w:sz w:val="24"/>
              </w:rPr>
              <w:t xml:space="preserve">how her parish have achieved their bronze award, and how the EcoChurch </w:t>
            </w:r>
            <w:r w:rsidR="00472268">
              <w:rPr>
                <w:rFonts w:cs="Arial"/>
                <w:sz w:val="24"/>
              </w:rPr>
              <w:t xml:space="preserve">website is really helpful. </w:t>
            </w:r>
            <w:r w:rsidR="00776832">
              <w:rPr>
                <w:rFonts w:cs="Arial"/>
                <w:sz w:val="24"/>
              </w:rPr>
              <w:t xml:space="preserve">(please visit our #EcoChurchInAnHour webpage to get your bronze or silver award! - </w:t>
            </w:r>
            <w:hyperlink r:id="rId10" w:history="1">
              <w:r w:rsidR="00776832" w:rsidRPr="00056118">
                <w:rPr>
                  <w:rStyle w:val="Hyperlink"/>
                  <w:rFonts w:cs="Arial"/>
                  <w:sz w:val="24"/>
                </w:rPr>
                <w:t>https://gloucester.anglican.org/living-faith/environment/eco-church-in-an-hour/</w:t>
              </w:r>
            </w:hyperlink>
            <w:r w:rsidR="00776832">
              <w:rPr>
                <w:rFonts w:cs="Arial"/>
                <w:sz w:val="24"/>
              </w:rPr>
              <w:t xml:space="preserve"> )</w:t>
            </w:r>
          </w:p>
          <w:p w14:paraId="59BE8D35" w14:textId="77777777" w:rsidR="00776832" w:rsidRDefault="00776832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</w:p>
          <w:p w14:paraId="0B696F72" w14:textId="02080EAD" w:rsidR="00363E9F" w:rsidRDefault="00363E9F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Stephen Youngs </w:t>
            </w:r>
            <w:r w:rsidR="00846D5B">
              <w:rPr>
                <w:rFonts w:cs="Arial"/>
                <w:sz w:val="24"/>
              </w:rPr>
              <w:t>(Wotton Deanery)</w:t>
            </w:r>
            <w:r w:rsidR="00B25BEC">
              <w:rPr>
                <w:rFonts w:cs="Arial"/>
                <w:sz w:val="24"/>
              </w:rPr>
              <w:t xml:space="preserve"> </w:t>
            </w:r>
            <w:r w:rsidR="006521B2">
              <w:rPr>
                <w:rFonts w:cs="Arial"/>
                <w:sz w:val="24"/>
              </w:rPr>
              <w:t xml:space="preserve">commented how he is aware that </w:t>
            </w:r>
            <w:r w:rsidR="00B25BEC">
              <w:rPr>
                <w:rFonts w:cs="Arial"/>
                <w:sz w:val="24"/>
              </w:rPr>
              <w:t xml:space="preserve">some rural parishes have oil fired boilers and that there is now an alternative in the form of </w:t>
            </w:r>
            <w:r w:rsidR="00DC32BB">
              <w:rPr>
                <w:rFonts w:cs="Arial"/>
                <w:sz w:val="24"/>
              </w:rPr>
              <w:t>biofuel</w:t>
            </w:r>
            <w:r w:rsidR="00B25BEC">
              <w:rPr>
                <w:rFonts w:cs="Arial"/>
                <w:sz w:val="24"/>
              </w:rPr>
              <w:t xml:space="preserve">. He asked if the diocese had </w:t>
            </w:r>
            <w:r w:rsidR="0082063B">
              <w:rPr>
                <w:rFonts w:cs="Arial"/>
                <w:sz w:val="24"/>
              </w:rPr>
              <w:t>any buying initiatives for parishes hoping to get a good price</w:t>
            </w:r>
            <w:r w:rsidR="00DC32BB">
              <w:rPr>
                <w:rFonts w:cs="Arial"/>
                <w:sz w:val="24"/>
              </w:rPr>
              <w:t xml:space="preserve"> if multiple </w:t>
            </w:r>
            <w:r w:rsidR="006F16C9">
              <w:rPr>
                <w:rFonts w:cs="Arial"/>
                <w:sz w:val="24"/>
              </w:rPr>
              <w:t xml:space="preserve">biofuel boilers </w:t>
            </w:r>
            <w:r w:rsidR="00DC32BB">
              <w:rPr>
                <w:rFonts w:cs="Arial"/>
                <w:sz w:val="24"/>
              </w:rPr>
              <w:t xml:space="preserve">were sought. </w:t>
            </w:r>
          </w:p>
          <w:p w14:paraId="2DFDDD2F" w14:textId="039E4CD9" w:rsidR="006F16C9" w:rsidRDefault="006F16C9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 response to </w:t>
            </w:r>
            <w:r w:rsidR="004719AF">
              <w:rPr>
                <w:rFonts w:cs="Arial"/>
                <w:sz w:val="24"/>
              </w:rPr>
              <w:t>Roger’s question, Bishop Robert suggested that the dioce</w:t>
            </w:r>
            <w:r w:rsidR="00CF6DDD">
              <w:rPr>
                <w:rFonts w:cs="Arial"/>
                <w:sz w:val="24"/>
              </w:rPr>
              <w:t xml:space="preserve">san website hosts lots of videos with ideas and advice and with the new </w:t>
            </w:r>
            <w:r w:rsidR="00276985">
              <w:rPr>
                <w:rFonts w:cs="Arial"/>
                <w:sz w:val="24"/>
              </w:rPr>
              <w:t xml:space="preserve">net-zero officer role there will be more advice to come. </w:t>
            </w:r>
          </w:p>
          <w:p w14:paraId="38467D47" w14:textId="74AE2080" w:rsidR="00D81FEF" w:rsidRDefault="00D81FEF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He added to Susan’s comment, how the EcoChurch website may seem daunting</w:t>
            </w:r>
            <w:r w:rsidR="00340D2D">
              <w:rPr>
                <w:rFonts w:cs="Arial"/>
                <w:sz w:val="24"/>
              </w:rPr>
              <w:t xml:space="preserve">, with </w:t>
            </w:r>
            <w:r w:rsidR="00071276">
              <w:rPr>
                <w:rFonts w:cs="Arial"/>
                <w:sz w:val="24"/>
              </w:rPr>
              <w:t>lots of</w:t>
            </w:r>
            <w:r w:rsidR="00340D2D">
              <w:rPr>
                <w:rFonts w:cs="Arial"/>
                <w:sz w:val="24"/>
              </w:rPr>
              <w:t xml:space="preserve"> long checklists, but all the suggestions on there are very doable. </w:t>
            </w:r>
          </w:p>
          <w:p w14:paraId="60D52856" w14:textId="76F97D4B" w:rsidR="005A604D" w:rsidRDefault="005A604D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Bishop Robert responded to Stephen’s question</w:t>
            </w:r>
            <w:r w:rsidR="004D64B2">
              <w:rPr>
                <w:rFonts w:cs="Arial"/>
                <w:sz w:val="24"/>
              </w:rPr>
              <w:t xml:space="preserve"> on </w:t>
            </w:r>
            <w:r w:rsidR="00A652AD">
              <w:rPr>
                <w:rFonts w:cs="Arial"/>
                <w:sz w:val="24"/>
              </w:rPr>
              <w:t>how he would advise if the boiler is</w:t>
            </w:r>
            <w:r w:rsidR="00071276">
              <w:rPr>
                <w:rFonts w:cs="Arial"/>
                <w:sz w:val="24"/>
              </w:rPr>
              <w:t xml:space="preserve"> not</w:t>
            </w:r>
            <w:r w:rsidR="00A652AD">
              <w:rPr>
                <w:rFonts w:cs="Arial"/>
                <w:sz w:val="24"/>
              </w:rPr>
              <w:t xml:space="preserve"> broken, don’t try and </w:t>
            </w:r>
            <w:r w:rsidR="004D64B2">
              <w:rPr>
                <w:rFonts w:cs="Arial"/>
                <w:sz w:val="24"/>
              </w:rPr>
              <w:t>replace</w:t>
            </w:r>
            <w:r w:rsidR="00A652AD">
              <w:rPr>
                <w:rFonts w:cs="Arial"/>
                <w:sz w:val="24"/>
              </w:rPr>
              <w:t xml:space="preserve"> it</w:t>
            </w:r>
            <w:r w:rsidR="00CD282D">
              <w:rPr>
                <w:rFonts w:cs="Arial"/>
                <w:sz w:val="24"/>
              </w:rPr>
              <w:t xml:space="preserve">, </w:t>
            </w:r>
            <w:r w:rsidR="004D64B2">
              <w:rPr>
                <w:rFonts w:cs="Arial"/>
                <w:sz w:val="24"/>
              </w:rPr>
              <w:t>but</w:t>
            </w:r>
            <w:r w:rsidR="00CD282D">
              <w:rPr>
                <w:rFonts w:cs="Arial"/>
                <w:sz w:val="24"/>
              </w:rPr>
              <w:t xml:space="preserve"> the importance of having a plan in place for when it does </w:t>
            </w:r>
            <w:r w:rsidR="004D64B2">
              <w:rPr>
                <w:rFonts w:cs="Arial"/>
                <w:sz w:val="24"/>
              </w:rPr>
              <w:t>need replacing.</w:t>
            </w:r>
            <w:r w:rsidR="00CD282D">
              <w:rPr>
                <w:rFonts w:cs="Arial"/>
                <w:sz w:val="24"/>
              </w:rPr>
              <w:t xml:space="preserve"> </w:t>
            </w:r>
          </w:p>
          <w:p w14:paraId="5C4890DE" w14:textId="77777777" w:rsidR="00917EC1" w:rsidRDefault="00917EC1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</w:p>
          <w:p w14:paraId="65D2A575" w14:textId="339BD93E" w:rsidR="006534B8" w:rsidRDefault="002E6E5C" w:rsidP="00200750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Benjmain Preece Smith commented how the papers presented may seem overwhelming, but how in fact</w:t>
            </w:r>
            <w:r w:rsidR="00EE66A4">
              <w:rPr>
                <w:rFonts w:cs="Arial"/>
                <w:sz w:val="24"/>
              </w:rPr>
              <w:t>, around 50% of our churches are already carbon nett-zero without doing anything particul</w:t>
            </w:r>
            <w:r w:rsidR="006B684C">
              <w:rPr>
                <w:rFonts w:cs="Arial"/>
                <w:sz w:val="24"/>
              </w:rPr>
              <w:t>arly drastic. He reported how the biggest issue is heating, and mentioned Matt Fulford one of our DAC members</w:t>
            </w:r>
            <w:r w:rsidR="00ED41B2">
              <w:rPr>
                <w:rFonts w:cs="Arial"/>
                <w:sz w:val="24"/>
              </w:rPr>
              <w:t xml:space="preserve">, being a great resource </w:t>
            </w:r>
            <w:r w:rsidR="00220903">
              <w:rPr>
                <w:rFonts w:cs="Arial"/>
                <w:sz w:val="24"/>
              </w:rPr>
              <w:t>and he would be happy to be contacted.</w:t>
            </w:r>
            <w:r w:rsidR="00ED41B2">
              <w:rPr>
                <w:rFonts w:cs="Arial"/>
                <w:sz w:val="24"/>
              </w:rPr>
              <w:t xml:space="preserve"> </w:t>
            </w:r>
            <w:r w:rsidR="00140EE0">
              <w:rPr>
                <w:rFonts w:cs="Arial"/>
                <w:sz w:val="24"/>
              </w:rPr>
              <w:t>He describe</w:t>
            </w:r>
            <w:r w:rsidR="00220903">
              <w:rPr>
                <w:rFonts w:cs="Arial"/>
                <w:sz w:val="24"/>
              </w:rPr>
              <w:t>d</w:t>
            </w:r>
            <w:r w:rsidR="00140EE0">
              <w:rPr>
                <w:rFonts w:cs="Arial"/>
                <w:sz w:val="24"/>
              </w:rPr>
              <w:t xml:space="preserve"> lots of new innovative ideas and how lots of our </w:t>
            </w:r>
            <w:r w:rsidR="00F0125F">
              <w:rPr>
                <w:rFonts w:cs="Arial"/>
                <w:sz w:val="24"/>
              </w:rPr>
              <w:t xml:space="preserve">vicarages already have PV panels installed. </w:t>
            </w:r>
          </w:p>
          <w:p w14:paraId="35AA4CE1" w14:textId="4D1F5404" w:rsidR="001E1AD1" w:rsidRPr="003258CE" w:rsidRDefault="00B551E6" w:rsidP="00D013D6">
            <w:pPr>
              <w:tabs>
                <w:tab w:val="left" w:pos="924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Benjamin finished by urging people if they haven’t already, to think about switching to Green Energy. </w:t>
            </w:r>
          </w:p>
        </w:tc>
        <w:tc>
          <w:tcPr>
            <w:tcW w:w="2664" w:type="dxa"/>
          </w:tcPr>
          <w:p w14:paraId="6154166C" w14:textId="5EAD73B2" w:rsidR="00801B8C" w:rsidRPr="004D1AE3" w:rsidRDefault="00200750" w:rsidP="00801B8C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lastRenderedPageBreak/>
              <w:t>Received</w:t>
            </w:r>
            <w:r w:rsidR="000F3663">
              <w:rPr>
                <w:color w:val="000000"/>
                <w:sz w:val="24"/>
              </w:rPr>
              <w:t xml:space="preserve">: </w:t>
            </w:r>
            <w:r w:rsidR="000F3663" w:rsidRPr="008E39B9">
              <w:rPr>
                <w:sz w:val="24"/>
              </w:rPr>
              <w:t>Members</w:t>
            </w:r>
            <w:r w:rsidR="00143BA1">
              <w:rPr>
                <w:sz w:val="24"/>
              </w:rPr>
              <w:t xml:space="preserve"> received an Update on our </w:t>
            </w:r>
            <w:r w:rsidR="00CC603D">
              <w:rPr>
                <w:sz w:val="24"/>
              </w:rPr>
              <w:t xml:space="preserve">‘Routemap to Carbon Nett-Zero’ </w:t>
            </w:r>
            <w:r w:rsidR="00CC603D" w:rsidRPr="00CC603D">
              <w:rPr>
                <w:color w:val="FF0000"/>
                <w:sz w:val="24"/>
              </w:rPr>
              <w:t>(DS24-29)</w:t>
            </w:r>
            <w:r w:rsidR="000F3663" w:rsidRPr="00CC603D">
              <w:rPr>
                <w:color w:val="FF0000"/>
                <w:sz w:val="24"/>
              </w:rPr>
              <w:t xml:space="preserve"> </w:t>
            </w:r>
          </w:p>
        </w:tc>
      </w:tr>
      <w:tr w:rsidR="00801B8C" w:rsidRPr="00D77537" w14:paraId="74EC14ED" w14:textId="77777777" w:rsidTr="00A94467">
        <w:tc>
          <w:tcPr>
            <w:tcW w:w="655" w:type="dxa"/>
          </w:tcPr>
          <w:p w14:paraId="3100C9DD" w14:textId="0991397A" w:rsidR="00801B8C" w:rsidRPr="00D77537" w:rsidRDefault="00DB65BC" w:rsidP="00801B8C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10.</w:t>
            </w:r>
          </w:p>
        </w:tc>
        <w:tc>
          <w:tcPr>
            <w:tcW w:w="5989" w:type="dxa"/>
          </w:tcPr>
          <w:p w14:paraId="064CF0D7" w14:textId="093EFA4B" w:rsidR="00801B8C" w:rsidRPr="00D77537" w:rsidRDefault="009836CE" w:rsidP="00801B8C">
            <w:pPr>
              <w:pStyle w:val="BodyText"/>
              <w:spacing w:before="80" w:after="8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Coffee and cake break</w:t>
            </w:r>
            <w:r w:rsidR="00CF6B2A">
              <w:rPr>
                <w:b/>
                <w:bCs/>
                <w:sz w:val="24"/>
              </w:rPr>
              <w:t xml:space="preserve"> </w:t>
            </w:r>
            <w:r w:rsidR="00CD260B">
              <w:rPr>
                <w:b/>
                <w:bCs/>
                <w:sz w:val="24"/>
              </w:rPr>
              <w:t xml:space="preserve"> </w:t>
            </w:r>
            <w:r w:rsidR="00F66FCF" w:rsidRPr="00D77537">
              <w:rPr>
                <w:b/>
                <w:bCs/>
                <w:sz w:val="24"/>
              </w:rPr>
              <w:t xml:space="preserve"> </w:t>
            </w:r>
            <w:r w:rsidR="00801B8C" w:rsidRPr="00D7753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664" w:type="dxa"/>
          </w:tcPr>
          <w:p w14:paraId="50C01B81" w14:textId="77777777" w:rsidR="00801B8C" w:rsidRPr="00D77537" w:rsidRDefault="00801B8C" w:rsidP="00801B8C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</w:p>
        </w:tc>
      </w:tr>
      <w:tr w:rsidR="00801B8C" w:rsidRPr="00D77537" w14:paraId="1EA5BEB5" w14:textId="77777777" w:rsidTr="00A94467">
        <w:trPr>
          <w:trHeight w:val="311"/>
        </w:trPr>
        <w:tc>
          <w:tcPr>
            <w:tcW w:w="655" w:type="dxa"/>
          </w:tcPr>
          <w:p w14:paraId="1FEBCBF9" w14:textId="77777777" w:rsidR="00801B8C" w:rsidRPr="00D77537" w:rsidRDefault="00801B8C" w:rsidP="00801B8C">
            <w:pPr>
              <w:spacing w:before="120" w:after="120"/>
              <w:rPr>
                <w:b/>
                <w:bCs/>
                <w:color w:val="000000"/>
                <w:sz w:val="24"/>
              </w:rPr>
            </w:pPr>
            <w:bookmarkStart w:id="1" w:name="_Hlk118797459"/>
          </w:p>
        </w:tc>
        <w:tc>
          <w:tcPr>
            <w:tcW w:w="5989" w:type="dxa"/>
          </w:tcPr>
          <w:p w14:paraId="7F56A709" w14:textId="1FEA46C0" w:rsidR="00BD21D9" w:rsidRPr="00D77537" w:rsidRDefault="00BB33E5" w:rsidP="00CD260B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Members shared hospitality prov</w:t>
            </w:r>
            <w:r w:rsidR="00392CC0">
              <w:rPr>
                <w:color w:val="000000"/>
                <w:sz w:val="24"/>
              </w:rPr>
              <w:t>id</w:t>
            </w:r>
            <w:r>
              <w:rPr>
                <w:color w:val="000000"/>
                <w:sz w:val="24"/>
              </w:rPr>
              <w:t xml:space="preserve">ed by </w:t>
            </w:r>
            <w:r w:rsidR="00F03DD6">
              <w:rPr>
                <w:color w:val="000000"/>
                <w:sz w:val="24"/>
              </w:rPr>
              <w:t xml:space="preserve">Emma Wilson </w:t>
            </w:r>
            <w:r w:rsidR="00CC603D">
              <w:rPr>
                <w:color w:val="000000"/>
                <w:sz w:val="24"/>
              </w:rPr>
              <w:t xml:space="preserve">and her team </w:t>
            </w:r>
            <w:r w:rsidR="00F03DD6">
              <w:rPr>
                <w:color w:val="000000"/>
                <w:sz w:val="24"/>
              </w:rPr>
              <w:t>from The Welcome Café Matson</w:t>
            </w:r>
            <w:r w:rsidR="003258CE">
              <w:rPr>
                <w:color w:val="000000"/>
                <w:sz w:val="24"/>
              </w:rPr>
              <w:t xml:space="preserve"> and all the members </w:t>
            </w:r>
            <w:r w:rsidR="003258CE">
              <w:rPr>
                <w:rFonts w:cs="Arial"/>
                <w:sz w:val="24"/>
              </w:rPr>
              <w:t>sung happy birthday to Bishop Rachel and Dean Andrew</w:t>
            </w:r>
            <w:r w:rsidR="008165BC">
              <w:rPr>
                <w:rFonts w:cs="Arial"/>
                <w:sz w:val="24"/>
              </w:rPr>
              <w:t>.</w:t>
            </w:r>
          </w:p>
        </w:tc>
        <w:tc>
          <w:tcPr>
            <w:tcW w:w="2664" w:type="dxa"/>
          </w:tcPr>
          <w:p w14:paraId="3A5309A4" w14:textId="5329AE8A" w:rsidR="009444ED" w:rsidRPr="00D77537" w:rsidRDefault="009444ED" w:rsidP="005842E1">
            <w:pPr>
              <w:pStyle w:val="BodyText"/>
              <w:spacing w:before="120" w:after="120"/>
              <w:jc w:val="left"/>
              <w:rPr>
                <w:color w:val="000000"/>
                <w:sz w:val="24"/>
              </w:rPr>
            </w:pPr>
          </w:p>
        </w:tc>
      </w:tr>
      <w:tr w:rsidR="005842E1" w:rsidRPr="00D77537" w14:paraId="5439F1C7" w14:textId="77777777" w:rsidTr="00A94467">
        <w:tc>
          <w:tcPr>
            <w:tcW w:w="655" w:type="dxa"/>
          </w:tcPr>
          <w:p w14:paraId="0137AB14" w14:textId="063A2A53" w:rsidR="005842E1" w:rsidRDefault="009836CE" w:rsidP="00801B8C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11</w:t>
            </w:r>
            <w:r w:rsidR="005842E1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5989" w:type="dxa"/>
          </w:tcPr>
          <w:p w14:paraId="4FAACA06" w14:textId="0D8A18C3" w:rsidR="005842E1" w:rsidRDefault="009E64AA" w:rsidP="00801B8C">
            <w:pPr>
              <w:pStyle w:val="BodyText"/>
              <w:spacing w:before="80" w:after="8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Financial</w:t>
            </w:r>
            <w:r w:rsidR="009836CE">
              <w:rPr>
                <w:b/>
                <w:bCs/>
                <w:sz w:val="24"/>
              </w:rPr>
              <w:t xml:space="preserve"> Update </w:t>
            </w:r>
            <w:r w:rsidR="00515D91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664" w:type="dxa"/>
          </w:tcPr>
          <w:p w14:paraId="66152504" w14:textId="77777777" w:rsidR="005842E1" w:rsidRPr="00D77537" w:rsidRDefault="005842E1" w:rsidP="00801B8C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</w:p>
        </w:tc>
      </w:tr>
      <w:tr w:rsidR="005842E1" w:rsidRPr="00D77537" w14:paraId="6BB4B482" w14:textId="77777777" w:rsidTr="00A94467">
        <w:tc>
          <w:tcPr>
            <w:tcW w:w="655" w:type="dxa"/>
          </w:tcPr>
          <w:p w14:paraId="359C2AEC" w14:textId="77777777" w:rsidR="005842E1" w:rsidRDefault="005842E1" w:rsidP="00801B8C">
            <w:pPr>
              <w:spacing w:before="80" w:after="80"/>
              <w:rPr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106881CC" w14:textId="60D52111" w:rsidR="004D6C30" w:rsidRDefault="006C0D6A" w:rsidP="003236C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Karen Czapiewski </w:t>
            </w:r>
            <w:r w:rsidR="00F836DB">
              <w:rPr>
                <w:sz w:val="24"/>
              </w:rPr>
              <w:t>welcome</w:t>
            </w:r>
            <w:r w:rsidR="008165BC">
              <w:rPr>
                <w:sz w:val="24"/>
              </w:rPr>
              <w:t>d</w:t>
            </w:r>
            <w:r w:rsidR="00F836DB">
              <w:rPr>
                <w:sz w:val="24"/>
              </w:rPr>
              <w:t xml:space="preserve"> Lisa Gard</w:t>
            </w:r>
            <w:r w:rsidR="000905CC">
              <w:rPr>
                <w:sz w:val="24"/>
              </w:rPr>
              <w:t xml:space="preserve">ner. </w:t>
            </w:r>
          </w:p>
          <w:p w14:paraId="5EEA9C39" w14:textId="77777777" w:rsidR="000F51F0" w:rsidRDefault="004D6C30" w:rsidP="003236C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Lisa Gardner introduced the item</w:t>
            </w:r>
            <w:r w:rsidR="002E6391">
              <w:rPr>
                <w:sz w:val="24"/>
              </w:rPr>
              <w:t xml:space="preserve">, explaining how herself and her team have </w:t>
            </w:r>
            <w:r w:rsidR="00B22E78">
              <w:rPr>
                <w:sz w:val="24"/>
              </w:rPr>
              <w:t xml:space="preserve">worked really hard on sharing transparent figures for everyone to see. </w:t>
            </w:r>
          </w:p>
          <w:p w14:paraId="50E795F6" w14:textId="77777777" w:rsidR="00D2586E" w:rsidRDefault="000F51F0" w:rsidP="003236C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She described the </w:t>
            </w:r>
            <w:r w:rsidR="00516082">
              <w:rPr>
                <w:sz w:val="24"/>
              </w:rPr>
              <w:t xml:space="preserve">Draft Outturn Summary as of December 2023 and what the figures meant. </w:t>
            </w:r>
            <w:r w:rsidR="006C0D6A">
              <w:rPr>
                <w:sz w:val="24"/>
              </w:rPr>
              <w:t xml:space="preserve"> </w:t>
            </w:r>
          </w:p>
          <w:p w14:paraId="090DDBBD" w14:textId="30BE134A" w:rsidR="00895C74" w:rsidRDefault="00D96B28" w:rsidP="003236C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She acknowledged how difficult</w:t>
            </w:r>
            <w:r w:rsidR="00E809B7">
              <w:rPr>
                <w:sz w:val="24"/>
              </w:rPr>
              <w:t xml:space="preserve"> finances are</w:t>
            </w:r>
            <w:r>
              <w:rPr>
                <w:sz w:val="24"/>
              </w:rPr>
              <w:t xml:space="preserve"> for parishes and thanked </w:t>
            </w:r>
            <w:r w:rsidR="00B96B21">
              <w:rPr>
                <w:sz w:val="24"/>
              </w:rPr>
              <w:t xml:space="preserve">everyone for all they </w:t>
            </w:r>
            <w:r w:rsidR="00E809B7">
              <w:rPr>
                <w:sz w:val="24"/>
              </w:rPr>
              <w:t>give.</w:t>
            </w:r>
            <w:r w:rsidR="00B96B21">
              <w:rPr>
                <w:sz w:val="24"/>
              </w:rPr>
              <w:t xml:space="preserve"> </w:t>
            </w:r>
          </w:p>
          <w:p w14:paraId="2087EA7C" w14:textId="667799F0" w:rsidR="00FD658E" w:rsidRDefault="00B96B21" w:rsidP="003236C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She described </w:t>
            </w:r>
            <w:r w:rsidR="00E23B6C">
              <w:rPr>
                <w:sz w:val="24"/>
              </w:rPr>
              <w:t>how last year</w:t>
            </w:r>
            <w:r w:rsidR="003254FF">
              <w:rPr>
                <w:sz w:val="24"/>
              </w:rPr>
              <w:t xml:space="preserve"> for her</w:t>
            </w:r>
            <w:r w:rsidR="00E23B6C">
              <w:rPr>
                <w:sz w:val="24"/>
              </w:rPr>
              <w:t xml:space="preserve"> was a year of </w:t>
            </w:r>
            <w:r w:rsidR="00E02BE7">
              <w:rPr>
                <w:sz w:val="24"/>
              </w:rPr>
              <w:t>discovery and how she sees this year as a year of change</w:t>
            </w:r>
            <w:r w:rsidR="00EA252C">
              <w:rPr>
                <w:sz w:val="24"/>
              </w:rPr>
              <w:t>!</w:t>
            </w:r>
            <w:r w:rsidR="00E02BE7">
              <w:rPr>
                <w:sz w:val="24"/>
              </w:rPr>
              <w:t xml:space="preserve"> </w:t>
            </w:r>
          </w:p>
          <w:p w14:paraId="4327796C" w14:textId="46AD8061" w:rsidR="00F8109B" w:rsidRPr="004A1FA9" w:rsidRDefault="00F8109B" w:rsidP="003236C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KC thanked </w:t>
            </w:r>
            <w:r w:rsidR="008A7FF7">
              <w:rPr>
                <w:sz w:val="24"/>
              </w:rPr>
              <w:t>Lisa</w:t>
            </w:r>
            <w:r w:rsidR="0033462E">
              <w:rPr>
                <w:sz w:val="24"/>
              </w:rPr>
              <w:t xml:space="preserve"> and her team </w:t>
            </w:r>
            <w:r w:rsidR="002A6596">
              <w:rPr>
                <w:sz w:val="24"/>
              </w:rPr>
              <w:t>for their con</w:t>
            </w:r>
            <w:r w:rsidR="00462676">
              <w:rPr>
                <w:sz w:val="24"/>
              </w:rPr>
              <w:t>tinued hard work</w:t>
            </w:r>
            <w:r w:rsidR="007300F2">
              <w:rPr>
                <w:sz w:val="24"/>
              </w:rPr>
              <w:t xml:space="preserve">. </w:t>
            </w:r>
          </w:p>
        </w:tc>
        <w:tc>
          <w:tcPr>
            <w:tcW w:w="2664" w:type="dxa"/>
          </w:tcPr>
          <w:p w14:paraId="5C6A0E55" w14:textId="782A4841" w:rsidR="005842E1" w:rsidRPr="00515D91" w:rsidRDefault="0071663B" w:rsidP="00801B8C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pacing w:val="-4"/>
                <w:sz w:val="24"/>
              </w:rPr>
              <w:t>Received</w:t>
            </w:r>
            <w:r w:rsidRPr="00D77537">
              <w:rPr>
                <w:b/>
                <w:bCs/>
                <w:iCs/>
                <w:color w:val="000000"/>
                <w:spacing w:val="-4"/>
                <w:sz w:val="24"/>
              </w:rPr>
              <w:t>:</w:t>
            </w:r>
            <w:r w:rsidRPr="00D77537">
              <w:rPr>
                <w:iCs/>
                <w:color w:val="000000"/>
                <w:spacing w:val="-4"/>
                <w:sz w:val="24"/>
              </w:rPr>
              <w:t xml:space="preserve"> </w:t>
            </w:r>
            <w:r w:rsidRPr="0014169E">
              <w:rPr>
                <w:iCs/>
                <w:color w:val="000000"/>
                <w:spacing w:val="-4"/>
                <w:sz w:val="24"/>
              </w:rPr>
              <w:t xml:space="preserve">Members received an update </w:t>
            </w:r>
            <w:r w:rsidR="00EC48A1">
              <w:rPr>
                <w:iCs/>
                <w:color w:val="000000"/>
                <w:spacing w:val="-4"/>
                <w:sz w:val="24"/>
              </w:rPr>
              <w:t xml:space="preserve">on the Financial Outturn from Lisa Gardner. </w:t>
            </w:r>
          </w:p>
        </w:tc>
      </w:tr>
      <w:bookmarkEnd w:id="1"/>
      <w:tr w:rsidR="00801B8C" w:rsidRPr="00D77537" w14:paraId="7446B729" w14:textId="77777777" w:rsidTr="00A94467">
        <w:tc>
          <w:tcPr>
            <w:tcW w:w="655" w:type="dxa"/>
          </w:tcPr>
          <w:p w14:paraId="730AEDA7" w14:textId="740C5713" w:rsidR="00801B8C" w:rsidRPr="00D77537" w:rsidRDefault="004C40B9" w:rsidP="00801B8C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 w:rsidR="008C638D">
              <w:rPr>
                <w:bCs/>
                <w:color w:val="000000"/>
                <w:sz w:val="24"/>
              </w:rPr>
              <w:t>2</w:t>
            </w:r>
            <w:r w:rsidR="00323F9A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5989" w:type="dxa"/>
          </w:tcPr>
          <w:p w14:paraId="054C1576" w14:textId="7C6E3239" w:rsidR="00801B8C" w:rsidRPr="000C2103" w:rsidRDefault="009E64AA" w:rsidP="00801B8C">
            <w:pPr>
              <w:pStyle w:val="BodyText"/>
              <w:spacing w:before="80" w:after="80"/>
              <w:jc w:val="left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sz w:val="24"/>
              </w:rPr>
              <w:t>Parish Share Model 2025</w:t>
            </w:r>
            <w:r w:rsidR="008C638D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664" w:type="dxa"/>
          </w:tcPr>
          <w:p w14:paraId="52DFF1A9" w14:textId="77777777" w:rsidR="00801B8C" w:rsidRPr="00D77537" w:rsidRDefault="00801B8C" w:rsidP="00801B8C">
            <w:pPr>
              <w:pStyle w:val="BodyText"/>
              <w:spacing w:before="80" w:after="80"/>
              <w:jc w:val="left"/>
              <w:rPr>
                <w:color w:val="000000"/>
                <w:sz w:val="24"/>
              </w:rPr>
            </w:pPr>
          </w:p>
        </w:tc>
      </w:tr>
      <w:tr w:rsidR="00801B8C" w:rsidRPr="00D77537" w14:paraId="67046971" w14:textId="77777777" w:rsidTr="00A94467">
        <w:tc>
          <w:tcPr>
            <w:tcW w:w="655" w:type="dxa"/>
          </w:tcPr>
          <w:p w14:paraId="57ED86C5" w14:textId="77777777" w:rsidR="00801B8C" w:rsidRPr="00D77537" w:rsidRDefault="00801B8C" w:rsidP="00801B8C">
            <w:pPr>
              <w:spacing w:before="80" w:after="8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08C63379" w14:textId="7CFAE942" w:rsidR="00E610EF" w:rsidRDefault="00282A9C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Bishop </w:t>
            </w:r>
            <w:r w:rsidR="00222DF9">
              <w:rPr>
                <w:rFonts w:cs="Arial"/>
                <w:sz w:val="24"/>
              </w:rPr>
              <w:t>Robert</w:t>
            </w:r>
            <w:r w:rsidR="002B4A08">
              <w:rPr>
                <w:rFonts w:cs="Arial"/>
                <w:sz w:val="24"/>
              </w:rPr>
              <w:t xml:space="preserve"> introduced the item</w:t>
            </w:r>
            <w:r w:rsidR="001B52D2">
              <w:rPr>
                <w:rFonts w:cs="Arial"/>
                <w:sz w:val="24"/>
              </w:rPr>
              <w:t>.</w:t>
            </w:r>
          </w:p>
          <w:p w14:paraId="5B760E7C" w14:textId="0665F8D1" w:rsidR="00DB2922" w:rsidRDefault="00E610EF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 explained </w:t>
            </w:r>
            <w:r w:rsidR="007150B2">
              <w:rPr>
                <w:rFonts w:cs="Arial"/>
                <w:sz w:val="24"/>
              </w:rPr>
              <w:t xml:space="preserve">how this session </w:t>
            </w:r>
            <w:r>
              <w:rPr>
                <w:rFonts w:cs="Arial"/>
                <w:sz w:val="24"/>
              </w:rPr>
              <w:t>w</w:t>
            </w:r>
            <w:r w:rsidR="007150B2">
              <w:rPr>
                <w:rFonts w:cs="Arial"/>
                <w:sz w:val="24"/>
              </w:rPr>
              <w:t>ould</w:t>
            </w:r>
            <w:r>
              <w:rPr>
                <w:rFonts w:cs="Arial"/>
                <w:sz w:val="24"/>
              </w:rPr>
              <w:t xml:space="preserve"> be a chance to </w:t>
            </w:r>
            <w:r w:rsidR="00DB2922">
              <w:rPr>
                <w:rFonts w:cs="Arial"/>
                <w:sz w:val="24"/>
              </w:rPr>
              <w:t>reflect on</w:t>
            </w:r>
            <w:r w:rsidR="000A6E71">
              <w:rPr>
                <w:rFonts w:cs="Arial"/>
                <w:sz w:val="24"/>
              </w:rPr>
              <w:t xml:space="preserve"> the bigger vision</w:t>
            </w:r>
            <w:r w:rsidR="008B448A">
              <w:rPr>
                <w:rFonts w:cs="Arial"/>
                <w:sz w:val="24"/>
              </w:rPr>
              <w:t xml:space="preserve"> of LIFE Together</w:t>
            </w:r>
            <w:r w:rsidR="000A6E71">
              <w:rPr>
                <w:rFonts w:cs="Arial"/>
                <w:sz w:val="24"/>
              </w:rPr>
              <w:t xml:space="preserve"> and</w:t>
            </w:r>
            <w:r w:rsidR="00DB2922">
              <w:rPr>
                <w:rFonts w:cs="Arial"/>
                <w:sz w:val="24"/>
              </w:rPr>
              <w:t xml:space="preserve"> what money can enable</w:t>
            </w:r>
            <w:r w:rsidR="005C7A74">
              <w:rPr>
                <w:rFonts w:cs="Arial"/>
                <w:sz w:val="24"/>
              </w:rPr>
              <w:t xml:space="preserve">, </w:t>
            </w:r>
            <w:r w:rsidR="00527F7B">
              <w:rPr>
                <w:rFonts w:cs="Arial"/>
                <w:sz w:val="24"/>
              </w:rPr>
              <w:t xml:space="preserve">and how </w:t>
            </w:r>
            <w:r w:rsidR="00386B2D">
              <w:rPr>
                <w:rFonts w:cs="Arial"/>
                <w:sz w:val="24"/>
              </w:rPr>
              <w:t>we need to be financially informed but missionally focused</w:t>
            </w:r>
            <w:r w:rsidR="00E8318A">
              <w:rPr>
                <w:rFonts w:cs="Arial"/>
                <w:sz w:val="24"/>
              </w:rPr>
              <w:t>.</w:t>
            </w:r>
          </w:p>
          <w:p w14:paraId="43305666" w14:textId="3647BBBE" w:rsidR="00321395" w:rsidRDefault="00321395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 invited the Archdeacon’s to </w:t>
            </w:r>
            <w:r w:rsidR="007A0387">
              <w:rPr>
                <w:rFonts w:cs="Arial"/>
                <w:sz w:val="24"/>
              </w:rPr>
              <w:t>speak.</w:t>
            </w:r>
            <w:r>
              <w:rPr>
                <w:rFonts w:cs="Arial"/>
                <w:sz w:val="24"/>
              </w:rPr>
              <w:t xml:space="preserve"> </w:t>
            </w:r>
          </w:p>
          <w:p w14:paraId="4048492B" w14:textId="64FDFEF8" w:rsidR="005A40CF" w:rsidRDefault="004C48B4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Archdeacon </w:t>
            </w:r>
            <w:r w:rsidR="002272DC">
              <w:rPr>
                <w:rFonts w:cs="Arial"/>
                <w:sz w:val="24"/>
              </w:rPr>
              <w:t xml:space="preserve">Hilary </w:t>
            </w:r>
            <w:r w:rsidR="0079114D">
              <w:rPr>
                <w:rFonts w:cs="Arial"/>
                <w:sz w:val="24"/>
              </w:rPr>
              <w:t xml:space="preserve">began </w:t>
            </w:r>
            <w:r w:rsidR="003036F7">
              <w:rPr>
                <w:rFonts w:cs="Arial"/>
                <w:sz w:val="24"/>
              </w:rPr>
              <w:t>by saying</w:t>
            </w:r>
            <w:r w:rsidR="00850B99">
              <w:rPr>
                <w:rFonts w:cs="Arial"/>
                <w:sz w:val="24"/>
              </w:rPr>
              <w:t xml:space="preserve"> that</w:t>
            </w:r>
            <w:r w:rsidR="003036F7">
              <w:rPr>
                <w:rFonts w:cs="Arial"/>
                <w:sz w:val="24"/>
              </w:rPr>
              <w:t xml:space="preserve"> as we build on the Deanery Strategic Plans (DSP)</w:t>
            </w:r>
            <w:r w:rsidR="00B22DBE">
              <w:rPr>
                <w:rFonts w:cs="Arial"/>
                <w:sz w:val="24"/>
              </w:rPr>
              <w:t xml:space="preserve"> </w:t>
            </w:r>
            <w:r w:rsidR="003E5546">
              <w:rPr>
                <w:rFonts w:cs="Arial"/>
                <w:sz w:val="24"/>
              </w:rPr>
              <w:t xml:space="preserve">and think more about the priorities emerging from them, she wanted to invite </w:t>
            </w:r>
            <w:r w:rsidR="00E81D9D">
              <w:rPr>
                <w:rFonts w:cs="Arial"/>
                <w:sz w:val="24"/>
              </w:rPr>
              <w:t>Carole O’Donell and Stephen Youngs, (Wotton Deanery) to answer some questions they have been thinking about at their Deanery Meetings</w:t>
            </w:r>
            <w:r w:rsidR="005A40CF">
              <w:rPr>
                <w:rFonts w:cs="Arial"/>
                <w:sz w:val="24"/>
              </w:rPr>
              <w:t xml:space="preserve">. </w:t>
            </w:r>
          </w:p>
          <w:p w14:paraId="0A1C9359" w14:textId="07B1D05C" w:rsidR="00AB7431" w:rsidRDefault="005A40CF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Carole share</w:t>
            </w:r>
            <w:r w:rsidR="00C767F9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 xml:space="preserve"> her thoughts </w:t>
            </w:r>
            <w:r w:rsidR="00B52619">
              <w:rPr>
                <w:rFonts w:cs="Arial"/>
                <w:sz w:val="24"/>
              </w:rPr>
              <w:t xml:space="preserve">on values, how they have mutual respect and integrity within the deanery, along with </w:t>
            </w:r>
            <w:r w:rsidR="00CF1175">
              <w:rPr>
                <w:rFonts w:cs="Arial"/>
                <w:sz w:val="24"/>
              </w:rPr>
              <w:t>an openness to discuss matters, through co-operation and collaboration</w:t>
            </w:r>
            <w:r w:rsidR="00571E97">
              <w:rPr>
                <w:rFonts w:cs="Arial"/>
                <w:sz w:val="24"/>
              </w:rPr>
              <w:t xml:space="preserve">, with all values coming through chapter, all working together. </w:t>
            </w:r>
          </w:p>
          <w:p w14:paraId="0AE309F8" w14:textId="202AFF8A" w:rsidR="00AA2DA1" w:rsidRDefault="00AA2DA1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Stephen reinforced what Carole had said</w:t>
            </w:r>
            <w:r w:rsidR="008C46A2">
              <w:rPr>
                <w:rFonts w:cs="Arial"/>
                <w:sz w:val="24"/>
              </w:rPr>
              <w:t xml:space="preserve"> -</w:t>
            </w:r>
            <w:r>
              <w:rPr>
                <w:rFonts w:cs="Arial"/>
                <w:sz w:val="24"/>
              </w:rPr>
              <w:t xml:space="preserve"> how </w:t>
            </w:r>
            <w:r w:rsidR="00B321E5">
              <w:rPr>
                <w:rFonts w:cs="Arial"/>
                <w:sz w:val="24"/>
              </w:rPr>
              <w:t xml:space="preserve">there is a sense of co-operation and collaboration across the deanery, with conversations underpinned by </w:t>
            </w:r>
            <w:r w:rsidR="002448C9">
              <w:rPr>
                <w:rFonts w:cs="Arial"/>
                <w:sz w:val="24"/>
              </w:rPr>
              <w:t xml:space="preserve">openness, and </w:t>
            </w:r>
            <w:r w:rsidR="004D4A65">
              <w:rPr>
                <w:rFonts w:cs="Arial"/>
                <w:sz w:val="24"/>
              </w:rPr>
              <w:t>how</w:t>
            </w:r>
            <w:r w:rsidR="002448C9">
              <w:rPr>
                <w:rFonts w:cs="Arial"/>
                <w:sz w:val="24"/>
              </w:rPr>
              <w:t xml:space="preserve"> they </w:t>
            </w:r>
            <w:r w:rsidR="006A3CE6">
              <w:rPr>
                <w:rFonts w:cs="Arial"/>
                <w:sz w:val="24"/>
              </w:rPr>
              <w:t>share knowledge and experience</w:t>
            </w:r>
            <w:r w:rsidR="00170586">
              <w:rPr>
                <w:rFonts w:cs="Arial"/>
                <w:sz w:val="24"/>
              </w:rPr>
              <w:t xml:space="preserve"> at deanery meetings. He described how they recognise</w:t>
            </w:r>
            <w:r w:rsidR="001B5FCB">
              <w:rPr>
                <w:rFonts w:cs="Arial"/>
                <w:sz w:val="24"/>
              </w:rPr>
              <w:t xml:space="preserve"> that the deanery </w:t>
            </w:r>
            <w:r w:rsidR="00422143">
              <w:rPr>
                <w:rFonts w:cs="Arial"/>
                <w:sz w:val="24"/>
              </w:rPr>
              <w:t>can be a primary enabler of change and that they, as a deanery, have taken ownership of that. They look at parish share as their ‘budget’ for the deanery</w:t>
            </w:r>
            <w:r w:rsidR="00A8102D">
              <w:rPr>
                <w:rFonts w:cs="Arial"/>
                <w:sz w:val="24"/>
              </w:rPr>
              <w:t xml:space="preserve">, supporting ministry provision and central service support, and how the deanery is seen as a ‘division’ of the </w:t>
            </w:r>
            <w:r w:rsidR="00B417D1">
              <w:rPr>
                <w:rFonts w:cs="Arial"/>
                <w:sz w:val="24"/>
              </w:rPr>
              <w:t xml:space="preserve">diocese. </w:t>
            </w:r>
          </w:p>
          <w:p w14:paraId="3D4F8AC5" w14:textId="77777777" w:rsidR="00B417D1" w:rsidRDefault="00B417D1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Archdeacon Hilary asked them to share any mis</w:t>
            </w:r>
            <w:r w:rsidR="00102462">
              <w:rPr>
                <w:rFonts w:cs="Arial"/>
                <w:sz w:val="24"/>
              </w:rPr>
              <w:t xml:space="preserve">apprehensions of parish share and how they can be addressed. </w:t>
            </w:r>
          </w:p>
          <w:p w14:paraId="3B277851" w14:textId="02651C1F" w:rsidR="00102462" w:rsidRDefault="00102462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Carole gave the example of having </w:t>
            </w:r>
            <w:r w:rsidR="00351841">
              <w:rPr>
                <w:rFonts w:cs="Arial"/>
                <w:sz w:val="24"/>
              </w:rPr>
              <w:t>‘Tax’ to pay, and how looking at the parish share request as their budget really helped.</w:t>
            </w:r>
            <w:r w:rsidR="00922CA7">
              <w:rPr>
                <w:rFonts w:cs="Arial"/>
                <w:sz w:val="24"/>
              </w:rPr>
              <w:t xml:space="preserve"> </w:t>
            </w:r>
            <w:r w:rsidR="00797DA3">
              <w:rPr>
                <w:rFonts w:cs="Arial"/>
                <w:sz w:val="24"/>
              </w:rPr>
              <w:t xml:space="preserve">She also highlighted </w:t>
            </w:r>
            <w:r w:rsidR="000A308C">
              <w:rPr>
                <w:rFonts w:cs="Arial"/>
                <w:sz w:val="24"/>
              </w:rPr>
              <w:t>the openness and transparency now happening centrally</w:t>
            </w:r>
            <w:r w:rsidR="002F0D5F">
              <w:rPr>
                <w:rFonts w:cs="Arial"/>
                <w:sz w:val="24"/>
              </w:rPr>
              <w:t xml:space="preserve">, and thanked the central team, who are huge value for money for all they do. </w:t>
            </w:r>
          </w:p>
          <w:p w14:paraId="4E3F9045" w14:textId="2D1C0804" w:rsidR="0072028D" w:rsidRDefault="0072028D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Archdeacon Phil then invited Revd Canon Katrina Scott and Michael Storey (North Cotswolds Deanery) </w:t>
            </w:r>
            <w:r w:rsidR="009F0C4A">
              <w:rPr>
                <w:rFonts w:cs="Arial"/>
                <w:sz w:val="24"/>
              </w:rPr>
              <w:t xml:space="preserve">to come and share some of their experiences within their deanery. </w:t>
            </w:r>
            <w:r w:rsidR="009D1BD9">
              <w:rPr>
                <w:rFonts w:cs="Arial"/>
                <w:sz w:val="24"/>
              </w:rPr>
              <w:t xml:space="preserve">He explained </w:t>
            </w:r>
            <w:r w:rsidR="008A2C06">
              <w:rPr>
                <w:rFonts w:cs="Arial"/>
                <w:sz w:val="24"/>
              </w:rPr>
              <w:t>the start of the presentation</w:t>
            </w:r>
            <w:r w:rsidR="00736DD9">
              <w:rPr>
                <w:rFonts w:cs="Arial"/>
                <w:sz w:val="24"/>
              </w:rPr>
              <w:t>, how parish</w:t>
            </w:r>
            <w:r w:rsidR="00672C0E">
              <w:rPr>
                <w:rFonts w:cs="Arial"/>
                <w:sz w:val="24"/>
              </w:rPr>
              <w:t xml:space="preserve"> </w:t>
            </w:r>
            <w:r w:rsidR="00736DD9">
              <w:rPr>
                <w:rFonts w:cs="Arial"/>
                <w:sz w:val="24"/>
              </w:rPr>
              <w:t>s</w:t>
            </w:r>
            <w:r w:rsidR="00672C0E">
              <w:rPr>
                <w:rFonts w:cs="Arial"/>
                <w:sz w:val="24"/>
              </w:rPr>
              <w:t xml:space="preserve">hare </w:t>
            </w:r>
            <w:r w:rsidR="00736DD9">
              <w:rPr>
                <w:rFonts w:cs="Arial"/>
                <w:sz w:val="24"/>
              </w:rPr>
              <w:t>is</w:t>
            </w:r>
            <w:r w:rsidR="00672C0E">
              <w:rPr>
                <w:rFonts w:cs="Arial"/>
                <w:sz w:val="24"/>
              </w:rPr>
              <w:t xml:space="preserve"> </w:t>
            </w:r>
            <w:r w:rsidR="00086183">
              <w:rPr>
                <w:rFonts w:cs="Arial"/>
                <w:sz w:val="24"/>
              </w:rPr>
              <w:t>currently</w:t>
            </w:r>
            <w:r w:rsidR="00736DD9">
              <w:rPr>
                <w:rFonts w:cs="Arial"/>
                <w:sz w:val="24"/>
              </w:rPr>
              <w:t xml:space="preserve"> calculated, and how the cost of ministry was </w:t>
            </w:r>
            <w:r w:rsidR="005C722C">
              <w:rPr>
                <w:rFonts w:cs="Arial"/>
                <w:sz w:val="24"/>
              </w:rPr>
              <w:t xml:space="preserve">£67k in 2018 and is now £81k in 2024. </w:t>
            </w:r>
          </w:p>
          <w:p w14:paraId="01D015C0" w14:textId="77777777" w:rsidR="005C722C" w:rsidRDefault="005C722C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 asked Michael and Katrina to share </w:t>
            </w:r>
            <w:r w:rsidR="00AA03BF">
              <w:rPr>
                <w:rFonts w:cs="Arial"/>
                <w:sz w:val="24"/>
              </w:rPr>
              <w:t xml:space="preserve">their thoughts on the current system we have, what they feel has worked well or not so well. </w:t>
            </w:r>
          </w:p>
          <w:p w14:paraId="09543C7B" w14:textId="77777777" w:rsidR="00AA03BF" w:rsidRDefault="00126310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Katrina shared how </w:t>
            </w:r>
            <w:r w:rsidR="00570212">
              <w:rPr>
                <w:rFonts w:cs="Arial"/>
                <w:sz w:val="24"/>
              </w:rPr>
              <w:t xml:space="preserve">they found referring to the cost of ministry </w:t>
            </w:r>
            <w:r w:rsidR="003A23B3">
              <w:rPr>
                <w:rFonts w:cs="Arial"/>
                <w:sz w:val="24"/>
              </w:rPr>
              <w:t xml:space="preserve">relatable and having a benefice figure really helped among their deanery. </w:t>
            </w:r>
          </w:p>
          <w:p w14:paraId="3E6395CF" w14:textId="02DE15C7" w:rsidR="008864F8" w:rsidRDefault="008864F8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Katrina and Michael both </w:t>
            </w:r>
            <w:r w:rsidR="009F5F2A">
              <w:rPr>
                <w:rFonts w:cs="Arial"/>
                <w:sz w:val="24"/>
              </w:rPr>
              <w:t>spoke of capacity of area</w:t>
            </w:r>
            <w:r w:rsidR="00D828EF">
              <w:rPr>
                <w:rFonts w:cs="Arial"/>
                <w:sz w:val="24"/>
              </w:rPr>
              <w:t>s</w:t>
            </w:r>
            <w:r w:rsidR="009F5F2A">
              <w:rPr>
                <w:rFonts w:cs="Arial"/>
                <w:sz w:val="24"/>
              </w:rPr>
              <w:t xml:space="preserve"> and sizes of communities, with the community being indicative of the potential</w:t>
            </w:r>
            <w:r w:rsidR="00B85BAC">
              <w:rPr>
                <w:rFonts w:cs="Arial"/>
                <w:sz w:val="24"/>
              </w:rPr>
              <w:t xml:space="preserve">, highlighting we are all part of the same ‘family’. </w:t>
            </w:r>
          </w:p>
          <w:p w14:paraId="0FDE8E4B" w14:textId="5A28F5BD" w:rsidR="00EB561C" w:rsidRDefault="005B3148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Michael suggested if we are asking to the future, </w:t>
            </w:r>
            <w:r w:rsidR="00311057">
              <w:rPr>
                <w:rFonts w:cs="Arial"/>
                <w:sz w:val="24"/>
              </w:rPr>
              <w:t>then abundance and generosity should be at the forefront of discussions</w:t>
            </w:r>
            <w:r w:rsidR="00F35C27">
              <w:rPr>
                <w:rFonts w:cs="Arial"/>
                <w:sz w:val="24"/>
              </w:rPr>
              <w:t>, and that we all have to share. He gave the analogy of us all living together in one house, and sharing the costs that house incurs</w:t>
            </w:r>
            <w:r w:rsidR="00511539">
              <w:rPr>
                <w:rFonts w:cs="Arial"/>
                <w:sz w:val="24"/>
              </w:rPr>
              <w:t xml:space="preserve"> between us</w:t>
            </w:r>
            <w:r w:rsidR="00944AA2">
              <w:rPr>
                <w:rFonts w:cs="Arial"/>
                <w:sz w:val="24"/>
              </w:rPr>
              <w:t>.</w:t>
            </w:r>
          </w:p>
          <w:p w14:paraId="4DB3AADA" w14:textId="7B6F3962" w:rsidR="00511539" w:rsidRDefault="00511539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Katrina raised a question about the use of reserves, how we shouldn’t hold on to them </w:t>
            </w:r>
            <w:r w:rsidR="00D546F0">
              <w:rPr>
                <w:rFonts w:cs="Arial"/>
                <w:sz w:val="24"/>
              </w:rPr>
              <w:t xml:space="preserve">and a need to be transparent, </w:t>
            </w:r>
            <w:r w:rsidR="00EF28D4">
              <w:rPr>
                <w:rFonts w:cs="Arial"/>
                <w:sz w:val="24"/>
              </w:rPr>
              <w:t>aspirational,</w:t>
            </w:r>
            <w:r w:rsidR="00D546F0">
              <w:rPr>
                <w:rFonts w:cs="Arial"/>
                <w:sz w:val="24"/>
              </w:rPr>
              <w:t xml:space="preserve"> and missional.</w:t>
            </w:r>
          </w:p>
          <w:p w14:paraId="74F96540" w14:textId="77777777" w:rsidR="000E5483" w:rsidRDefault="000E5483" w:rsidP="00E610EF">
            <w:pPr>
              <w:pStyle w:val="NoSpacing"/>
              <w:rPr>
                <w:rFonts w:cs="Arial"/>
                <w:sz w:val="24"/>
              </w:rPr>
            </w:pPr>
          </w:p>
          <w:p w14:paraId="5567A9C5" w14:textId="2A4A0F7A" w:rsidR="009B42BD" w:rsidRDefault="009B42BD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Benjamin Preece Smith </w:t>
            </w:r>
            <w:r w:rsidR="00E13F40">
              <w:rPr>
                <w:rFonts w:cs="Arial"/>
                <w:sz w:val="24"/>
              </w:rPr>
              <w:t>shared print outs of his presentation (attached with the minutes for information)</w:t>
            </w:r>
            <w:r w:rsidR="00A90E22">
              <w:rPr>
                <w:rFonts w:cs="Arial"/>
                <w:sz w:val="24"/>
              </w:rPr>
              <w:t xml:space="preserve">. </w:t>
            </w:r>
            <w:r w:rsidR="00273D7D">
              <w:rPr>
                <w:rFonts w:cs="Arial"/>
                <w:sz w:val="24"/>
              </w:rPr>
              <w:t>He looked at income and expenditure,</w:t>
            </w:r>
            <w:r w:rsidR="00C91E16">
              <w:rPr>
                <w:rFonts w:cs="Arial"/>
                <w:sz w:val="24"/>
              </w:rPr>
              <w:t xml:space="preserve"> and</w:t>
            </w:r>
            <w:r w:rsidR="00273D7D">
              <w:rPr>
                <w:rFonts w:cs="Arial"/>
                <w:sz w:val="24"/>
              </w:rPr>
              <w:t xml:space="preserve"> the challenges we face</w:t>
            </w:r>
            <w:r w:rsidR="00C91E16">
              <w:rPr>
                <w:rFonts w:cs="Arial"/>
                <w:sz w:val="24"/>
              </w:rPr>
              <w:t>.</w:t>
            </w:r>
          </w:p>
          <w:p w14:paraId="0D717538" w14:textId="77777777" w:rsidR="00951657" w:rsidRDefault="00951657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 </w:t>
            </w:r>
            <w:r w:rsidR="00CA070C">
              <w:rPr>
                <w:rFonts w:cs="Arial"/>
                <w:sz w:val="24"/>
              </w:rPr>
              <w:t>highlighted the Experian data for various communities</w:t>
            </w:r>
            <w:r w:rsidR="003914AC">
              <w:rPr>
                <w:rFonts w:cs="Arial"/>
                <w:sz w:val="24"/>
              </w:rPr>
              <w:t>, acknowledging we are an extremely diverse diocese</w:t>
            </w:r>
            <w:r w:rsidR="001950DF">
              <w:rPr>
                <w:rFonts w:cs="Arial"/>
                <w:sz w:val="24"/>
              </w:rPr>
              <w:t xml:space="preserve">. </w:t>
            </w:r>
          </w:p>
          <w:p w14:paraId="5BF8DB20" w14:textId="429C518E" w:rsidR="00131F67" w:rsidRDefault="00131F67" w:rsidP="00E610EF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He shared that there is a Parish Share</w:t>
            </w:r>
            <w:r w:rsidR="00C91E16">
              <w:rPr>
                <w:rFonts w:cs="Arial"/>
                <w:sz w:val="24"/>
              </w:rPr>
              <w:t xml:space="preserve"> Model 2025</w:t>
            </w:r>
            <w:r>
              <w:rPr>
                <w:rFonts w:cs="Arial"/>
                <w:sz w:val="24"/>
              </w:rPr>
              <w:t xml:space="preserve"> Working Group, </w:t>
            </w:r>
            <w:r w:rsidR="00C91E16">
              <w:rPr>
                <w:rFonts w:cs="Arial"/>
                <w:sz w:val="24"/>
              </w:rPr>
              <w:t xml:space="preserve">who have so far developed 4 principals for a new model: </w:t>
            </w:r>
            <w:r w:rsidR="002F2155">
              <w:rPr>
                <w:rFonts w:cs="Arial"/>
                <w:sz w:val="24"/>
              </w:rPr>
              <w:t xml:space="preserve"> </w:t>
            </w:r>
          </w:p>
          <w:p w14:paraId="043F269F" w14:textId="77777777" w:rsidR="006B5604" w:rsidRDefault="0041176E" w:rsidP="006B5604">
            <w:pPr>
              <w:pStyle w:val="NoSpacing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Clea</w:t>
            </w:r>
            <w:r w:rsidR="0078043B">
              <w:rPr>
                <w:rFonts w:cs="Arial"/>
                <w:sz w:val="24"/>
              </w:rPr>
              <w:t xml:space="preserve">r single basis for cost of ministry </w:t>
            </w:r>
          </w:p>
          <w:p w14:paraId="1C082FE3" w14:textId="7F9B0780" w:rsidR="0078043B" w:rsidRDefault="0078043B" w:rsidP="006B5604">
            <w:pPr>
              <w:pStyle w:val="NoSpacing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Bandings to make the task </w:t>
            </w:r>
            <w:r w:rsidR="00730845">
              <w:rPr>
                <w:rFonts w:cs="Arial"/>
                <w:sz w:val="24"/>
              </w:rPr>
              <w:t xml:space="preserve">manageable. </w:t>
            </w:r>
          </w:p>
          <w:p w14:paraId="2BD368B1" w14:textId="331D7370" w:rsidR="00730845" w:rsidRPr="00F6598D" w:rsidRDefault="00F6598D" w:rsidP="00F6598D">
            <w:pPr>
              <w:pStyle w:val="NoSpacing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Invest in real dialogue – deanery led.</w:t>
            </w:r>
            <w:r w:rsidRPr="00F6598D">
              <w:rPr>
                <w:rFonts w:cs="Arial"/>
                <w:sz w:val="24"/>
              </w:rPr>
              <w:t xml:space="preserve"> </w:t>
            </w:r>
          </w:p>
          <w:p w14:paraId="175B3F4D" w14:textId="77777777" w:rsidR="00F6598D" w:rsidRDefault="00F6598D" w:rsidP="006B5604">
            <w:pPr>
              <w:pStyle w:val="NoSpacing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Quinquennial reviews – how can we help?</w:t>
            </w:r>
          </w:p>
          <w:p w14:paraId="73FC4949" w14:textId="5153BA02" w:rsidR="00B9233F" w:rsidRPr="00C71EE3" w:rsidRDefault="00885E47" w:rsidP="00885E47">
            <w:pPr>
              <w:pStyle w:val="NoSpacing"/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sz w:val="24"/>
              </w:rPr>
              <w:t>He also outlined the next steps</w:t>
            </w:r>
            <w:r w:rsidR="000A1571">
              <w:rPr>
                <w:rFonts w:cs="Arial"/>
                <w:sz w:val="24"/>
              </w:rPr>
              <w:t>,</w:t>
            </w:r>
            <w:r w:rsidR="009A1F05">
              <w:rPr>
                <w:rFonts w:cs="Arial"/>
                <w:sz w:val="24"/>
              </w:rPr>
              <w:t xml:space="preserve"> which are that Archdeacon Hilary and Ben would visit each deanery</w:t>
            </w:r>
            <w:r w:rsidR="00AF777E">
              <w:rPr>
                <w:rFonts w:cs="Arial"/>
                <w:sz w:val="24"/>
              </w:rPr>
              <w:t xml:space="preserve"> synod so good conversation and consultation can happen around the new parish share model. </w:t>
            </w:r>
            <w:r w:rsidR="00694EAE">
              <w:rPr>
                <w:rFonts w:cs="Arial"/>
                <w:sz w:val="24"/>
              </w:rPr>
              <w:t>T</w:t>
            </w:r>
            <w:r w:rsidR="00AF777E">
              <w:rPr>
                <w:rFonts w:cs="Arial"/>
                <w:sz w:val="24"/>
              </w:rPr>
              <w:t xml:space="preserve">hese conversations would then be </w:t>
            </w:r>
            <w:r w:rsidR="00BC7C91">
              <w:rPr>
                <w:rFonts w:cs="Arial"/>
                <w:sz w:val="24"/>
              </w:rPr>
              <w:t>feedback</w:t>
            </w:r>
            <w:r w:rsidR="00AF777E">
              <w:rPr>
                <w:rFonts w:cs="Arial"/>
                <w:sz w:val="24"/>
              </w:rPr>
              <w:t xml:space="preserve"> to the July Diocesan Synod, with the model then being </w:t>
            </w:r>
            <w:r w:rsidR="0063352F">
              <w:rPr>
                <w:rFonts w:cs="Arial"/>
                <w:sz w:val="24"/>
              </w:rPr>
              <w:t>formally</w:t>
            </w:r>
            <w:r w:rsidR="00AF777E">
              <w:rPr>
                <w:rFonts w:cs="Arial"/>
                <w:sz w:val="24"/>
              </w:rPr>
              <w:t xml:space="preserve"> agreed at the October Diocesan Synod.</w:t>
            </w:r>
            <w:r w:rsidR="0063352F">
              <w:rPr>
                <w:rFonts w:cs="Arial"/>
                <w:sz w:val="24"/>
              </w:rPr>
              <w:t xml:space="preserve"> </w:t>
            </w:r>
            <w:r w:rsidR="0063352F" w:rsidRPr="00C71EE3">
              <w:rPr>
                <w:rFonts w:cs="Arial"/>
                <w:i/>
                <w:iCs/>
                <w:sz w:val="24"/>
              </w:rPr>
              <w:t>Please note that the November date has been moved to October</w:t>
            </w:r>
            <w:r w:rsidR="00C71EE3" w:rsidRPr="00C71EE3">
              <w:rPr>
                <w:rFonts w:cs="Arial"/>
                <w:i/>
                <w:iCs/>
                <w:sz w:val="24"/>
              </w:rPr>
              <w:t xml:space="preserve"> 5</w:t>
            </w:r>
            <w:r w:rsidR="00C71EE3" w:rsidRPr="00C71EE3">
              <w:rPr>
                <w:rFonts w:cs="Arial"/>
                <w:i/>
                <w:iCs/>
                <w:sz w:val="24"/>
                <w:vertAlign w:val="superscript"/>
              </w:rPr>
              <w:t>th</w:t>
            </w:r>
            <w:r w:rsidR="00C71EE3" w:rsidRPr="00C71EE3">
              <w:rPr>
                <w:rFonts w:cs="Arial"/>
                <w:i/>
                <w:iCs/>
                <w:sz w:val="24"/>
              </w:rPr>
              <w:t xml:space="preserve"> 2024</w:t>
            </w:r>
            <w:r w:rsidR="0063352F" w:rsidRPr="00C71EE3">
              <w:rPr>
                <w:rFonts w:cs="Arial"/>
                <w:i/>
                <w:iCs/>
                <w:sz w:val="24"/>
              </w:rPr>
              <w:t xml:space="preserve"> to better manage the financial timetable.</w:t>
            </w:r>
          </w:p>
          <w:p w14:paraId="54A84CD0" w14:textId="77777777" w:rsidR="0063352F" w:rsidRDefault="0063352F" w:rsidP="00885E47">
            <w:pPr>
              <w:pStyle w:val="NoSpacing"/>
              <w:rPr>
                <w:rFonts w:cs="Arial"/>
                <w:sz w:val="24"/>
              </w:rPr>
            </w:pPr>
          </w:p>
          <w:p w14:paraId="158CAB82" w14:textId="6DB9A035" w:rsidR="001A3F1C" w:rsidRDefault="00B9233F" w:rsidP="00885E47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KC invited </w:t>
            </w:r>
            <w:r w:rsidR="00A17AA4">
              <w:rPr>
                <w:rFonts w:cs="Arial"/>
                <w:sz w:val="24"/>
              </w:rPr>
              <w:t>members</w:t>
            </w:r>
            <w:r w:rsidR="00A41E9C">
              <w:rPr>
                <w:rFonts w:cs="Arial"/>
                <w:sz w:val="24"/>
              </w:rPr>
              <w:t xml:space="preserve"> </w:t>
            </w:r>
            <w:r w:rsidR="00A17AA4">
              <w:rPr>
                <w:rFonts w:cs="Arial"/>
                <w:sz w:val="24"/>
              </w:rPr>
              <w:t>to have a conversation</w:t>
            </w:r>
            <w:r w:rsidR="00532495">
              <w:rPr>
                <w:rFonts w:cs="Arial"/>
                <w:sz w:val="24"/>
              </w:rPr>
              <w:t xml:space="preserve"> around the idea of the principals. </w:t>
            </w:r>
          </w:p>
          <w:p w14:paraId="5E960E08" w14:textId="77777777" w:rsidR="00FF0407" w:rsidRDefault="00FF0407" w:rsidP="00885E47">
            <w:pPr>
              <w:pStyle w:val="NoSpacing"/>
              <w:rPr>
                <w:rFonts w:cs="Arial"/>
                <w:sz w:val="24"/>
              </w:rPr>
            </w:pPr>
          </w:p>
          <w:p w14:paraId="18FF7986" w14:textId="355EC44F" w:rsidR="00801979" w:rsidRDefault="00FF0407" w:rsidP="00801979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Bishop Robert welcomed everyone back and asked </w:t>
            </w:r>
          </w:p>
          <w:p w14:paraId="2EE9C70F" w14:textId="2A420B63" w:rsidR="00AB492A" w:rsidRDefault="00A41E9C" w:rsidP="00885E47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for </w:t>
            </w:r>
            <w:r w:rsidR="00F27BC3">
              <w:rPr>
                <w:rFonts w:cs="Arial"/>
                <w:sz w:val="24"/>
              </w:rPr>
              <w:t>any further comments</w:t>
            </w:r>
            <w:r>
              <w:rPr>
                <w:rFonts w:cs="Arial"/>
                <w:sz w:val="24"/>
              </w:rPr>
              <w:t xml:space="preserve"> or ideas</w:t>
            </w:r>
            <w:r w:rsidR="00F27BC3">
              <w:rPr>
                <w:rFonts w:cs="Arial"/>
                <w:sz w:val="24"/>
              </w:rPr>
              <w:t xml:space="preserve"> to be forwarded to Kerry Pateman at </w:t>
            </w:r>
            <w:hyperlink r:id="rId11" w:history="1">
              <w:r w:rsidR="00F27BC3" w:rsidRPr="00E2517E">
                <w:rPr>
                  <w:rStyle w:val="Hyperlink"/>
                  <w:rFonts w:cs="Arial"/>
                  <w:sz w:val="24"/>
                </w:rPr>
                <w:t>kpateman@glosdioc.org.uk</w:t>
              </w:r>
            </w:hyperlink>
            <w:r w:rsidR="00F27BC3">
              <w:rPr>
                <w:rFonts w:cs="Arial"/>
                <w:sz w:val="24"/>
              </w:rPr>
              <w:t xml:space="preserve"> </w:t>
            </w:r>
          </w:p>
          <w:p w14:paraId="1218CFB3" w14:textId="77777777" w:rsidR="00AB492A" w:rsidRDefault="00AB492A" w:rsidP="00885E47">
            <w:pPr>
              <w:pStyle w:val="NoSpacing"/>
              <w:rPr>
                <w:rFonts w:cs="Arial"/>
                <w:sz w:val="24"/>
              </w:rPr>
            </w:pPr>
          </w:p>
          <w:p w14:paraId="3DDC19EB" w14:textId="77777777" w:rsidR="00651ECD" w:rsidRDefault="00651ECD" w:rsidP="00885E47">
            <w:pPr>
              <w:pStyle w:val="NoSpacing"/>
              <w:rPr>
                <w:rFonts w:cs="Arial"/>
                <w:sz w:val="24"/>
              </w:rPr>
            </w:pPr>
          </w:p>
          <w:p w14:paraId="4E581C8A" w14:textId="77D40D64" w:rsidR="00651ECD" w:rsidRPr="00E610EF" w:rsidRDefault="00651ECD" w:rsidP="00885E47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Bishop Robert introduced Lisa Jane </w:t>
            </w:r>
            <w:r w:rsidR="00D64826">
              <w:rPr>
                <w:rFonts w:cs="Arial"/>
                <w:sz w:val="24"/>
              </w:rPr>
              <w:t>Lewis</w:t>
            </w:r>
            <w:r w:rsidR="00EB4C44">
              <w:rPr>
                <w:rFonts w:cs="Arial"/>
                <w:sz w:val="24"/>
              </w:rPr>
              <w:t xml:space="preserve">, the new Giving and Stewardship Advisor for the diocese. She shared she is happy to come out to deaneries and </w:t>
            </w:r>
            <w:r w:rsidR="00641211">
              <w:rPr>
                <w:rFonts w:cs="Arial"/>
                <w:sz w:val="24"/>
              </w:rPr>
              <w:t xml:space="preserve">look at ways </w:t>
            </w:r>
            <w:r w:rsidR="0063608B">
              <w:rPr>
                <w:rFonts w:cs="Arial"/>
                <w:sz w:val="24"/>
              </w:rPr>
              <w:t>she</w:t>
            </w:r>
            <w:r w:rsidR="00641211">
              <w:rPr>
                <w:rFonts w:cs="Arial"/>
                <w:sz w:val="24"/>
              </w:rPr>
              <w:t xml:space="preserve"> can help</w:t>
            </w:r>
            <w:r w:rsidR="0063608B">
              <w:rPr>
                <w:rFonts w:cs="Arial"/>
                <w:sz w:val="24"/>
              </w:rPr>
              <w:t xml:space="preserve"> and support.</w:t>
            </w:r>
          </w:p>
        </w:tc>
        <w:tc>
          <w:tcPr>
            <w:tcW w:w="2664" w:type="dxa"/>
          </w:tcPr>
          <w:p w14:paraId="254BC655" w14:textId="5B7BF19A" w:rsidR="00801B8C" w:rsidRPr="00503348" w:rsidRDefault="00EC48A1" w:rsidP="00801B8C">
            <w:pPr>
              <w:tabs>
                <w:tab w:val="left" w:pos="317"/>
              </w:tabs>
              <w:spacing w:before="120" w:after="120"/>
              <w:rPr>
                <w:iCs/>
                <w:color w:val="000000"/>
                <w:spacing w:val="-4"/>
                <w:sz w:val="24"/>
              </w:rPr>
            </w:pPr>
            <w:r>
              <w:rPr>
                <w:b/>
                <w:bCs/>
                <w:iCs/>
                <w:color w:val="000000"/>
                <w:spacing w:val="-4"/>
                <w:sz w:val="24"/>
              </w:rPr>
              <w:t>Received</w:t>
            </w:r>
            <w:r w:rsidR="003661D3" w:rsidRPr="00715922">
              <w:rPr>
                <w:b/>
                <w:bCs/>
                <w:iCs/>
                <w:color w:val="000000"/>
                <w:spacing w:val="-4"/>
                <w:sz w:val="24"/>
              </w:rPr>
              <w:t>:</w:t>
            </w:r>
            <w:r w:rsidR="003661D3">
              <w:rPr>
                <w:iCs/>
                <w:color w:val="000000"/>
                <w:spacing w:val="-4"/>
                <w:sz w:val="24"/>
              </w:rPr>
              <w:t xml:space="preserve"> Members</w:t>
            </w:r>
            <w:r w:rsidR="003B6B4F">
              <w:rPr>
                <w:iCs/>
                <w:color w:val="000000"/>
                <w:spacing w:val="-4"/>
                <w:sz w:val="24"/>
              </w:rPr>
              <w:t xml:space="preserve"> heard the </w:t>
            </w:r>
            <w:r w:rsidR="003B6B4F">
              <w:t>proposed new model for Parish Share</w:t>
            </w:r>
            <w:r w:rsidR="00E10848">
              <w:t xml:space="preserve">, </w:t>
            </w:r>
            <w:r w:rsidR="003B6B4F">
              <w:t>followed by conversation, questions, thoughts, and reflections from all Synod members.</w:t>
            </w:r>
          </w:p>
        </w:tc>
      </w:tr>
      <w:tr w:rsidR="00801B8C" w:rsidRPr="00D77537" w14:paraId="55E76077" w14:textId="77777777" w:rsidTr="00A94467">
        <w:tc>
          <w:tcPr>
            <w:tcW w:w="655" w:type="dxa"/>
          </w:tcPr>
          <w:p w14:paraId="78331FD3" w14:textId="45DC3DDE" w:rsidR="00801B8C" w:rsidRPr="00D77537" w:rsidRDefault="00323F9A" w:rsidP="00B94DB1">
            <w:pPr>
              <w:spacing w:before="80" w:after="8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 w:rsidR="00747F38">
              <w:rPr>
                <w:bCs/>
                <w:color w:val="000000"/>
                <w:sz w:val="24"/>
              </w:rPr>
              <w:t>3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5989" w:type="dxa"/>
          </w:tcPr>
          <w:p w14:paraId="5C58CED2" w14:textId="543E03AE" w:rsidR="00801B8C" w:rsidRPr="00D77537" w:rsidRDefault="00705EA3" w:rsidP="00801B8C">
            <w:pPr>
              <w:pStyle w:val="BodyText"/>
              <w:spacing w:before="120" w:after="12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Bishop’s Council Update </w:t>
            </w:r>
          </w:p>
        </w:tc>
        <w:tc>
          <w:tcPr>
            <w:tcW w:w="2664" w:type="dxa"/>
          </w:tcPr>
          <w:p w14:paraId="56034127" w14:textId="77777777" w:rsidR="00801B8C" w:rsidRPr="00D77537" w:rsidRDefault="00801B8C" w:rsidP="00801B8C">
            <w:pPr>
              <w:tabs>
                <w:tab w:val="left" w:pos="317"/>
              </w:tabs>
              <w:spacing w:before="120" w:after="120"/>
              <w:rPr>
                <w:iCs/>
                <w:color w:val="000000"/>
                <w:spacing w:val="-4"/>
                <w:sz w:val="24"/>
              </w:rPr>
            </w:pPr>
          </w:p>
        </w:tc>
      </w:tr>
      <w:tr w:rsidR="00801B8C" w:rsidRPr="00D77537" w14:paraId="5CC811BD" w14:textId="77777777" w:rsidTr="00A94467">
        <w:tc>
          <w:tcPr>
            <w:tcW w:w="655" w:type="dxa"/>
          </w:tcPr>
          <w:p w14:paraId="4BC087B0" w14:textId="77777777" w:rsidR="00801B8C" w:rsidRPr="00D77537" w:rsidRDefault="00801B8C" w:rsidP="00801B8C">
            <w:pPr>
              <w:spacing w:before="80" w:after="8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67646824" w14:textId="0CF71C73" w:rsidR="00CB0241" w:rsidRDefault="00386EB3" w:rsidP="00D426AB">
            <w:pPr>
              <w:pStyle w:val="BodyText"/>
              <w:spacing w:before="120" w:after="120"/>
              <w:jc w:val="left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Carole O’Donnell</w:t>
            </w:r>
            <w:r w:rsidR="00415723">
              <w:rPr>
                <w:color w:val="000000"/>
                <w:spacing w:val="-2"/>
                <w:sz w:val="24"/>
              </w:rPr>
              <w:t xml:space="preserve"> </w:t>
            </w:r>
            <w:r w:rsidR="00515838">
              <w:rPr>
                <w:color w:val="000000"/>
                <w:spacing w:val="-2"/>
                <w:sz w:val="24"/>
              </w:rPr>
              <w:t xml:space="preserve">introduced the item and noted it was </w:t>
            </w:r>
            <w:r w:rsidR="00CF4F2A">
              <w:rPr>
                <w:color w:val="000000"/>
                <w:spacing w:val="-2"/>
                <w:sz w:val="24"/>
              </w:rPr>
              <w:t xml:space="preserve">shared with members for information. </w:t>
            </w:r>
            <w:r w:rsidR="00A07529">
              <w:rPr>
                <w:color w:val="000000"/>
                <w:spacing w:val="-2"/>
                <w:sz w:val="24"/>
              </w:rPr>
              <w:t>The digest</w:t>
            </w:r>
            <w:r w:rsidR="00D12C06">
              <w:rPr>
                <w:color w:val="000000"/>
                <w:spacing w:val="-2"/>
                <w:sz w:val="24"/>
              </w:rPr>
              <w:t xml:space="preserve"> </w:t>
            </w:r>
            <w:r w:rsidR="00C2136E">
              <w:rPr>
                <w:color w:val="000000"/>
                <w:spacing w:val="-2"/>
                <w:sz w:val="24"/>
              </w:rPr>
              <w:t>has details of some of the discussion and items agreed at the last Bishop’s Council.</w:t>
            </w:r>
          </w:p>
          <w:p w14:paraId="34223E2F" w14:textId="25DD644C" w:rsidR="00A433E0" w:rsidRPr="00D77537" w:rsidRDefault="00CB0241" w:rsidP="00C627C3">
            <w:pPr>
              <w:pStyle w:val="BodyText"/>
              <w:spacing w:before="120" w:after="120"/>
              <w:jc w:val="left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She invited any member of Diocesan Synod </w:t>
            </w:r>
            <w:r w:rsidR="00EB4996">
              <w:rPr>
                <w:color w:val="000000"/>
                <w:spacing w:val="-2"/>
                <w:sz w:val="24"/>
              </w:rPr>
              <w:t>to</w:t>
            </w:r>
            <w:r w:rsidR="00C627C3">
              <w:rPr>
                <w:color w:val="000000"/>
                <w:spacing w:val="-2"/>
                <w:sz w:val="24"/>
              </w:rPr>
              <w:t xml:space="preserve"> forward any questions to a member of Bishop’s Council after the meeting. </w:t>
            </w:r>
          </w:p>
        </w:tc>
        <w:tc>
          <w:tcPr>
            <w:tcW w:w="2664" w:type="dxa"/>
          </w:tcPr>
          <w:p w14:paraId="20B86359" w14:textId="5399B6D7" w:rsidR="00801B8C" w:rsidRPr="00705EA3" w:rsidRDefault="00705EA3" w:rsidP="00801B8C">
            <w:pPr>
              <w:tabs>
                <w:tab w:val="left" w:pos="317"/>
              </w:tabs>
              <w:spacing w:before="120" w:after="120"/>
              <w:rPr>
                <w:b/>
                <w:bCs/>
                <w:iCs/>
                <w:color w:val="000000"/>
                <w:spacing w:val="-4"/>
                <w:sz w:val="24"/>
              </w:rPr>
            </w:pPr>
            <w:r w:rsidRPr="00705EA3">
              <w:rPr>
                <w:b/>
                <w:bCs/>
                <w:iCs/>
                <w:color w:val="000000"/>
                <w:spacing w:val="-4"/>
                <w:sz w:val="24"/>
              </w:rPr>
              <w:t xml:space="preserve">Noted: </w:t>
            </w:r>
            <w:r w:rsidRPr="00705EA3">
              <w:rPr>
                <w:iCs/>
                <w:color w:val="000000"/>
                <w:spacing w:val="-4"/>
                <w:sz w:val="24"/>
              </w:rPr>
              <w:t xml:space="preserve">Members noted </w:t>
            </w:r>
            <w:r w:rsidRPr="00705EA3">
              <w:rPr>
                <w:sz w:val="24"/>
              </w:rPr>
              <w:t xml:space="preserve">a digest of the business conducted by Bishop’s Council since the last Synod is circulated for information. </w:t>
            </w:r>
            <w:r w:rsidRPr="00747F38">
              <w:rPr>
                <w:color w:val="FF0000"/>
                <w:sz w:val="24"/>
              </w:rPr>
              <w:t>(DS2</w:t>
            </w:r>
            <w:r w:rsidR="00747F38" w:rsidRPr="00747F38">
              <w:rPr>
                <w:color w:val="FF0000"/>
                <w:sz w:val="24"/>
              </w:rPr>
              <w:t>4-30</w:t>
            </w:r>
            <w:r w:rsidRPr="00747F38">
              <w:rPr>
                <w:color w:val="FF0000"/>
                <w:sz w:val="24"/>
              </w:rPr>
              <w:t>)</w:t>
            </w:r>
          </w:p>
        </w:tc>
      </w:tr>
      <w:tr w:rsidR="00CD260B" w:rsidRPr="00D77537" w14:paraId="78C42BC4" w14:textId="77777777" w:rsidTr="00A94467">
        <w:tc>
          <w:tcPr>
            <w:tcW w:w="655" w:type="dxa"/>
          </w:tcPr>
          <w:p w14:paraId="01848852" w14:textId="48C51E08" w:rsidR="00CD260B" w:rsidRPr="00D77537" w:rsidRDefault="00CD260B" w:rsidP="00801B8C">
            <w:pPr>
              <w:spacing w:before="80" w:after="8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 w:rsidR="00747F38">
              <w:rPr>
                <w:bCs/>
                <w:color w:val="000000"/>
                <w:sz w:val="24"/>
              </w:rPr>
              <w:t>4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5989" w:type="dxa"/>
          </w:tcPr>
          <w:p w14:paraId="546E7500" w14:textId="0244F9BA" w:rsidR="00CD260B" w:rsidRPr="00CD260B" w:rsidRDefault="00CD260B" w:rsidP="00801B8C">
            <w:pPr>
              <w:pStyle w:val="BodyText"/>
              <w:spacing w:before="120" w:after="120"/>
              <w:jc w:val="left"/>
              <w:rPr>
                <w:b/>
                <w:bCs/>
                <w:color w:val="000000"/>
                <w:sz w:val="24"/>
              </w:rPr>
            </w:pPr>
            <w:r w:rsidRPr="00D77537">
              <w:rPr>
                <w:b/>
                <w:bCs/>
                <w:color w:val="000000"/>
                <w:spacing w:val="-2"/>
                <w:sz w:val="24"/>
              </w:rPr>
              <w:t>Date of next Meeting</w:t>
            </w:r>
          </w:p>
        </w:tc>
        <w:tc>
          <w:tcPr>
            <w:tcW w:w="2664" w:type="dxa"/>
          </w:tcPr>
          <w:p w14:paraId="2C8B5838" w14:textId="77777777" w:rsidR="00CD260B" w:rsidRPr="00D77537" w:rsidRDefault="00CD260B" w:rsidP="00801B8C">
            <w:pPr>
              <w:tabs>
                <w:tab w:val="left" w:pos="317"/>
              </w:tabs>
              <w:spacing w:before="120" w:after="120"/>
              <w:rPr>
                <w:rFonts w:cs="GillSans-Light"/>
                <w:color w:val="FF0000"/>
                <w:sz w:val="24"/>
                <w:lang w:eastAsia="en-GB"/>
              </w:rPr>
            </w:pPr>
          </w:p>
        </w:tc>
      </w:tr>
      <w:tr w:rsidR="00CD260B" w:rsidRPr="00D77537" w14:paraId="2EF8642E" w14:textId="77777777" w:rsidTr="00A94467">
        <w:tc>
          <w:tcPr>
            <w:tcW w:w="655" w:type="dxa"/>
          </w:tcPr>
          <w:p w14:paraId="7D22C2FD" w14:textId="77777777" w:rsidR="00CD260B" w:rsidRDefault="00CD260B" w:rsidP="00801B8C">
            <w:pPr>
              <w:spacing w:before="80" w:after="8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989" w:type="dxa"/>
          </w:tcPr>
          <w:p w14:paraId="4C8B5EF6" w14:textId="3EE07D67" w:rsidR="00ED45E7" w:rsidRDefault="00CD260B" w:rsidP="00801B8C">
            <w:pPr>
              <w:pStyle w:val="BodyText"/>
              <w:spacing w:before="120" w:after="120"/>
              <w:jc w:val="left"/>
              <w:rPr>
                <w:sz w:val="24"/>
              </w:rPr>
            </w:pPr>
            <w:r w:rsidRPr="00CD260B">
              <w:rPr>
                <w:color w:val="000000"/>
                <w:spacing w:val="-2"/>
                <w:sz w:val="24"/>
              </w:rPr>
              <w:t xml:space="preserve">The Date of the next meeting </w:t>
            </w:r>
            <w:r w:rsidRPr="009E70B1">
              <w:rPr>
                <w:color w:val="000000"/>
                <w:spacing w:val="-2"/>
                <w:sz w:val="24"/>
              </w:rPr>
              <w:t xml:space="preserve">will be </w:t>
            </w:r>
            <w:r w:rsidR="009E70B1" w:rsidRPr="009E70B1">
              <w:rPr>
                <w:sz w:val="24"/>
              </w:rPr>
              <w:t xml:space="preserve">on </w:t>
            </w:r>
            <w:r w:rsidR="00747F38">
              <w:rPr>
                <w:b/>
                <w:bCs/>
                <w:sz w:val="24"/>
              </w:rPr>
              <w:t>Wednesday 10 July</w:t>
            </w:r>
            <w:r w:rsidR="005A26D2">
              <w:rPr>
                <w:b/>
                <w:bCs/>
                <w:sz w:val="24"/>
              </w:rPr>
              <w:t xml:space="preserve"> 2024</w:t>
            </w:r>
            <w:r w:rsidR="009E70B1" w:rsidRPr="001513CB">
              <w:rPr>
                <w:b/>
                <w:bCs/>
                <w:sz w:val="24"/>
              </w:rPr>
              <w:t>.</w:t>
            </w:r>
            <w:r w:rsidR="00D104A7">
              <w:rPr>
                <w:sz w:val="24"/>
              </w:rPr>
              <w:t xml:space="preserve"> </w:t>
            </w:r>
          </w:p>
          <w:p w14:paraId="06CD5D38" w14:textId="185F3E09" w:rsidR="00AB492A" w:rsidRDefault="00AB492A" w:rsidP="00801B8C">
            <w:pPr>
              <w:pStyle w:val="BodyText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It should also be noted that the following meeting will be on </w:t>
            </w:r>
            <w:r w:rsidRPr="00AB492A">
              <w:rPr>
                <w:b/>
                <w:bCs/>
                <w:sz w:val="24"/>
              </w:rPr>
              <w:t>Saturday 5 October 2024.</w:t>
            </w:r>
          </w:p>
          <w:p w14:paraId="399F6024" w14:textId="1F519200" w:rsidR="007C70C3" w:rsidRPr="005A26D2" w:rsidRDefault="007C70C3" w:rsidP="00801B8C">
            <w:pPr>
              <w:pStyle w:val="BodyText"/>
              <w:spacing w:before="120" w:after="120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Bishop Rachel </w:t>
            </w:r>
            <w:r w:rsidR="00107EBA">
              <w:rPr>
                <w:sz w:val="24"/>
              </w:rPr>
              <w:t xml:space="preserve">thanked </w:t>
            </w:r>
            <w:r w:rsidR="001B0F4C">
              <w:rPr>
                <w:sz w:val="24"/>
              </w:rPr>
              <w:t>Karen Czapiewski</w:t>
            </w:r>
            <w:r w:rsidR="004157B3">
              <w:rPr>
                <w:sz w:val="24"/>
              </w:rPr>
              <w:t xml:space="preserve"> as Chair to the DBF, </w:t>
            </w:r>
            <w:r w:rsidR="005B195D">
              <w:rPr>
                <w:sz w:val="24"/>
              </w:rPr>
              <w:t xml:space="preserve">Katrina Scott, Chair of the House of Clergy, </w:t>
            </w:r>
            <w:r w:rsidR="00944C3F">
              <w:rPr>
                <w:sz w:val="24"/>
              </w:rPr>
              <w:t xml:space="preserve">Carole O’Donnell as Chair of the House of Laity, </w:t>
            </w:r>
            <w:r w:rsidR="00CE7D2C">
              <w:rPr>
                <w:sz w:val="24"/>
              </w:rPr>
              <w:t xml:space="preserve">all the staff at College Green and Emma Wilson for providing the </w:t>
            </w:r>
            <w:r w:rsidR="007063D3">
              <w:rPr>
                <w:sz w:val="24"/>
              </w:rPr>
              <w:t>refreshments</w:t>
            </w:r>
            <w:r w:rsidR="00CE7D2C">
              <w:rPr>
                <w:sz w:val="24"/>
              </w:rPr>
              <w:t xml:space="preserve"> for today</w:t>
            </w:r>
            <w:r w:rsidR="007063D3">
              <w:rPr>
                <w:sz w:val="24"/>
              </w:rPr>
              <w:t xml:space="preserve"> from The Welcome Café Matson.</w:t>
            </w:r>
          </w:p>
        </w:tc>
        <w:tc>
          <w:tcPr>
            <w:tcW w:w="2664" w:type="dxa"/>
          </w:tcPr>
          <w:p w14:paraId="32382536" w14:textId="77777777" w:rsidR="00CD260B" w:rsidRPr="00D77537" w:rsidRDefault="00CD260B" w:rsidP="00801B8C">
            <w:pPr>
              <w:tabs>
                <w:tab w:val="left" w:pos="317"/>
              </w:tabs>
              <w:spacing w:before="120" w:after="120"/>
              <w:rPr>
                <w:rFonts w:cs="GillSans-Light"/>
                <w:color w:val="FF0000"/>
                <w:sz w:val="24"/>
                <w:lang w:eastAsia="en-GB"/>
              </w:rPr>
            </w:pPr>
          </w:p>
        </w:tc>
      </w:tr>
    </w:tbl>
    <w:p w14:paraId="13B9AFEA" w14:textId="77777777" w:rsidR="00EF13E8" w:rsidRPr="00D77537" w:rsidRDefault="00EF13E8" w:rsidP="00EF13E8">
      <w:pPr>
        <w:rPr>
          <w:sz w:val="24"/>
        </w:rPr>
      </w:pPr>
    </w:p>
    <w:sectPr w:rsidR="00EF13E8" w:rsidRPr="00D77537" w:rsidSect="00A047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1440" w:right="1440" w:bottom="1440" w:left="1440" w:header="510" w:footer="393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05BE" w14:textId="77777777" w:rsidR="00A0476D" w:rsidRDefault="00A0476D">
      <w:r>
        <w:separator/>
      </w:r>
    </w:p>
  </w:endnote>
  <w:endnote w:type="continuationSeparator" w:id="0">
    <w:p w14:paraId="4C109982" w14:textId="77777777" w:rsidR="00A0476D" w:rsidRDefault="00A0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Light">
    <w:altName w:val="Gill Sans Nova Light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3CB6" w14:textId="77777777" w:rsidR="00FF7618" w:rsidRDefault="00FF7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5F93" w14:textId="77777777" w:rsidR="00B50BF2" w:rsidRDefault="00B50BF2">
    <w:pPr>
      <w:widowControl w:val="0"/>
      <w:tabs>
        <w:tab w:val="right" w:pos="9214"/>
      </w:tabs>
      <w:autoSpaceDE w:val="0"/>
      <w:autoSpaceDN w:val="0"/>
      <w:adjustRightInd w:val="0"/>
      <w:rPr>
        <w:color w:val="000000"/>
        <w:sz w:val="16"/>
        <w:szCs w:val="18"/>
        <w:lang w:val="en-US"/>
      </w:rPr>
    </w:pPr>
  </w:p>
  <w:p w14:paraId="3A3562F8" w14:textId="37E3DEFA" w:rsidR="00B50BF2" w:rsidRDefault="00B50BF2">
    <w:pPr>
      <w:widowControl w:val="0"/>
      <w:tabs>
        <w:tab w:val="right" w:pos="9214"/>
      </w:tabs>
      <w:autoSpaceDE w:val="0"/>
      <w:autoSpaceDN w:val="0"/>
      <w:adjustRightInd w:val="0"/>
      <w:rPr>
        <w:color w:val="000000"/>
        <w:szCs w:val="22"/>
        <w:lang w:val="en-US"/>
      </w:rPr>
    </w:pPr>
    <w:r>
      <w:rPr>
        <w:color w:val="000000"/>
        <w:sz w:val="16"/>
        <w:szCs w:val="18"/>
        <w:lang w:val="en-US"/>
      </w:rPr>
      <w:fldChar w:fldCharType="begin"/>
    </w:r>
    <w:r>
      <w:rPr>
        <w:color w:val="000000"/>
        <w:sz w:val="16"/>
        <w:szCs w:val="18"/>
        <w:lang w:val="en-US"/>
      </w:rPr>
      <w:instrText xml:space="preserve"> FILENAME \p </w:instrText>
    </w:r>
    <w:r>
      <w:rPr>
        <w:color w:val="000000"/>
        <w:sz w:val="16"/>
        <w:szCs w:val="18"/>
        <w:lang w:val="en-US"/>
      </w:rPr>
      <w:fldChar w:fldCharType="separate"/>
    </w:r>
    <w:r>
      <w:rPr>
        <w:noProof/>
        <w:color w:val="000000"/>
        <w:sz w:val="16"/>
        <w:szCs w:val="18"/>
        <w:lang w:val="en-US"/>
      </w:rPr>
      <w:t>K:\002-Governance\a. Synod and Council\a. Meetings\2019\Diocesan Synod\b. Jul\Diocesan Synod Minutes July 19 DRAFT.docx</w:t>
    </w:r>
    <w:r>
      <w:rPr>
        <w:color w:val="000000"/>
        <w:sz w:val="16"/>
        <w:szCs w:val="18"/>
        <w:lang w:val="en-US"/>
      </w:rPr>
      <w:fldChar w:fldCharType="end"/>
    </w:r>
    <w:r>
      <w:rPr>
        <w:color w:val="000000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38A" w14:textId="77777777" w:rsidR="00FF7618" w:rsidRDefault="00FF7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E36F" w14:textId="77777777" w:rsidR="00A0476D" w:rsidRDefault="00A0476D">
      <w:r>
        <w:separator/>
      </w:r>
    </w:p>
  </w:footnote>
  <w:footnote w:type="continuationSeparator" w:id="0">
    <w:p w14:paraId="33D0E78D" w14:textId="77777777" w:rsidR="00A0476D" w:rsidRDefault="00A0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85" w14:textId="7B9645DF" w:rsidR="00B50BF2" w:rsidRDefault="00B50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/>
        <w:szCs w:val="22"/>
        <w:lang w:val="en-US"/>
      </w:rPr>
      <w:id w:val="-1229150422"/>
      <w:docPartObj>
        <w:docPartGallery w:val="Watermarks"/>
        <w:docPartUnique/>
      </w:docPartObj>
    </w:sdtPr>
    <w:sdtContent>
      <w:p w14:paraId="5929DC57" w14:textId="7B642AEE" w:rsidR="00B50BF2" w:rsidRDefault="00000000" w:rsidP="00555524">
        <w:pPr>
          <w:widowControl w:val="0"/>
          <w:tabs>
            <w:tab w:val="left" w:pos="792"/>
            <w:tab w:val="left" w:pos="1512"/>
            <w:tab w:val="left" w:pos="2232"/>
            <w:tab w:val="left" w:pos="2952"/>
            <w:tab w:val="left" w:pos="3672"/>
            <w:tab w:val="left" w:pos="4392"/>
            <w:tab w:val="left" w:pos="5112"/>
            <w:tab w:val="left" w:pos="5832"/>
            <w:tab w:val="left" w:pos="6552"/>
            <w:tab w:val="left" w:pos="7272"/>
            <w:tab w:val="left" w:pos="7992"/>
            <w:tab w:val="left" w:pos="8712"/>
          </w:tabs>
          <w:autoSpaceDE w:val="0"/>
          <w:autoSpaceDN w:val="0"/>
          <w:adjustRightInd w:val="0"/>
          <w:ind w:right="147"/>
          <w:rPr>
            <w:color w:val="000000"/>
            <w:szCs w:val="22"/>
            <w:lang w:val="en-US"/>
          </w:rPr>
        </w:pPr>
        <w:r>
          <w:rPr>
            <w:noProof/>
            <w:color w:val="000000"/>
            <w:szCs w:val="22"/>
            <w:lang w:val="en-US"/>
          </w:rPr>
          <w:pict w14:anchorId="4F0370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FF6A" w14:textId="6FFDEDBC" w:rsidR="00B50BF2" w:rsidRDefault="00B50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87D"/>
    <w:multiLevelType w:val="hybridMultilevel"/>
    <w:tmpl w:val="919E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955"/>
    <w:multiLevelType w:val="multilevel"/>
    <w:tmpl w:val="8392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3F85"/>
    <w:multiLevelType w:val="hybridMultilevel"/>
    <w:tmpl w:val="169A993C"/>
    <w:lvl w:ilvl="0" w:tplc="02CA3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20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65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6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4D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CF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E6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E0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4D3B2F"/>
    <w:multiLevelType w:val="hybridMultilevel"/>
    <w:tmpl w:val="54C8DB3E"/>
    <w:lvl w:ilvl="0" w:tplc="96885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6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E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44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AC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60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2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E4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61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916698"/>
    <w:multiLevelType w:val="hybridMultilevel"/>
    <w:tmpl w:val="473666A8"/>
    <w:lvl w:ilvl="0" w:tplc="C3EA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8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A4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E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C8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05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A6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E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E1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0235F"/>
    <w:multiLevelType w:val="hybridMultilevel"/>
    <w:tmpl w:val="5F86F40C"/>
    <w:lvl w:ilvl="0" w:tplc="F48A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2B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F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68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C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82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E4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E7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88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52256F"/>
    <w:multiLevelType w:val="multilevel"/>
    <w:tmpl w:val="9A0C5392"/>
    <w:lvl w:ilvl="0">
      <w:start w:val="4"/>
      <w:numFmt w:val="decimal"/>
      <w:pStyle w:val="Heading1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2E92406"/>
    <w:multiLevelType w:val="hybridMultilevel"/>
    <w:tmpl w:val="A386E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B6897"/>
    <w:multiLevelType w:val="hybridMultilevel"/>
    <w:tmpl w:val="8AD45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47C32"/>
    <w:multiLevelType w:val="hybridMultilevel"/>
    <w:tmpl w:val="C60E8C16"/>
    <w:lvl w:ilvl="0" w:tplc="C2DE4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F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6F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A3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AA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2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C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48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C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4B4689"/>
    <w:multiLevelType w:val="multilevel"/>
    <w:tmpl w:val="5C48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B146A"/>
    <w:multiLevelType w:val="multilevel"/>
    <w:tmpl w:val="3FA2A422"/>
    <w:lvl w:ilvl="0">
      <w:start w:val="11"/>
      <w:numFmt w:val="decimal"/>
      <w:pStyle w:val="Heading6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0">
    <w:nsid w:val="74484E8A"/>
    <w:multiLevelType w:val="hybridMultilevel"/>
    <w:tmpl w:val="AAAC0A38"/>
    <w:lvl w:ilvl="0" w:tplc="5E12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4C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E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8F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ED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EF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0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2C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E7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55138333">
    <w:abstractNumId w:val="6"/>
  </w:num>
  <w:num w:numId="2" w16cid:durableId="394208965">
    <w:abstractNumId w:val="11"/>
  </w:num>
  <w:num w:numId="3" w16cid:durableId="71050695">
    <w:abstractNumId w:val="8"/>
  </w:num>
  <w:num w:numId="4" w16cid:durableId="1996058533">
    <w:abstractNumId w:val="10"/>
  </w:num>
  <w:num w:numId="5" w16cid:durableId="1499612146">
    <w:abstractNumId w:val="1"/>
  </w:num>
  <w:num w:numId="6" w16cid:durableId="1532691580">
    <w:abstractNumId w:val="9"/>
  </w:num>
  <w:num w:numId="7" w16cid:durableId="1770003024">
    <w:abstractNumId w:val="2"/>
  </w:num>
  <w:num w:numId="8" w16cid:durableId="801650292">
    <w:abstractNumId w:val="4"/>
  </w:num>
  <w:num w:numId="9" w16cid:durableId="1572885158">
    <w:abstractNumId w:val="5"/>
  </w:num>
  <w:num w:numId="10" w16cid:durableId="1676418899">
    <w:abstractNumId w:val="0"/>
  </w:num>
  <w:num w:numId="11" w16cid:durableId="1302345360">
    <w:abstractNumId w:val="12"/>
  </w:num>
  <w:num w:numId="12" w16cid:durableId="685642919">
    <w:abstractNumId w:val="3"/>
  </w:num>
  <w:num w:numId="13" w16cid:durableId="80126669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fillcolor="black" strokecolor="#969696">
      <v:fill color="black"/>
      <v:stroke color="#969696"/>
      <v:shadow color="#868686"/>
      <o:colormru v:ext="edit" colors="#d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28389C9-62A8-4A0A-BB61-55DDF96E674A}"/>
    <w:docVar w:name="dgnword-eventsink" w:val="1772321892752"/>
  </w:docVars>
  <w:rsids>
    <w:rsidRoot w:val="00606A1C"/>
    <w:rsid w:val="00000C26"/>
    <w:rsid w:val="00000C69"/>
    <w:rsid w:val="000016A1"/>
    <w:rsid w:val="000023CF"/>
    <w:rsid w:val="00002789"/>
    <w:rsid w:val="00003C0B"/>
    <w:rsid w:val="000042C4"/>
    <w:rsid w:val="0000431A"/>
    <w:rsid w:val="0000589A"/>
    <w:rsid w:val="00006406"/>
    <w:rsid w:val="000069A8"/>
    <w:rsid w:val="00006A7A"/>
    <w:rsid w:val="00006D68"/>
    <w:rsid w:val="000070D1"/>
    <w:rsid w:val="00007F8E"/>
    <w:rsid w:val="00010290"/>
    <w:rsid w:val="00010467"/>
    <w:rsid w:val="000106CB"/>
    <w:rsid w:val="00011E73"/>
    <w:rsid w:val="00011EC9"/>
    <w:rsid w:val="00013627"/>
    <w:rsid w:val="0001444C"/>
    <w:rsid w:val="000153B8"/>
    <w:rsid w:val="000158DE"/>
    <w:rsid w:val="00016A6B"/>
    <w:rsid w:val="000175A3"/>
    <w:rsid w:val="000178A9"/>
    <w:rsid w:val="00017F5B"/>
    <w:rsid w:val="0002308F"/>
    <w:rsid w:val="00023403"/>
    <w:rsid w:val="000238B5"/>
    <w:rsid w:val="00023ED5"/>
    <w:rsid w:val="0002401C"/>
    <w:rsid w:val="00031B16"/>
    <w:rsid w:val="00032090"/>
    <w:rsid w:val="00032096"/>
    <w:rsid w:val="000320F2"/>
    <w:rsid w:val="00032FD5"/>
    <w:rsid w:val="00033001"/>
    <w:rsid w:val="000337F1"/>
    <w:rsid w:val="0003462B"/>
    <w:rsid w:val="000348D5"/>
    <w:rsid w:val="00034AA9"/>
    <w:rsid w:val="00034AE3"/>
    <w:rsid w:val="00035733"/>
    <w:rsid w:val="00035C51"/>
    <w:rsid w:val="00035DE8"/>
    <w:rsid w:val="000364E4"/>
    <w:rsid w:val="000364FD"/>
    <w:rsid w:val="00036E02"/>
    <w:rsid w:val="00037C65"/>
    <w:rsid w:val="00037E4B"/>
    <w:rsid w:val="0004091D"/>
    <w:rsid w:val="00041C4F"/>
    <w:rsid w:val="00043118"/>
    <w:rsid w:val="00043A27"/>
    <w:rsid w:val="0004452A"/>
    <w:rsid w:val="00045228"/>
    <w:rsid w:val="000453CA"/>
    <w:rsid w:val="00047612"/>
    <w:rsid w:val="00047745"/>
    <w:rsid w:val="0005083F"/>
    <w:rsid w:val="00050D05"/>
    <w:rsid w:val="00051285"/>
    <w:rsid w:val="00052348"/>
    <w:rsid w:val="00052D25"/>
    <w:rsid w:val="00052F1E"/>
    <w:rsid w:val="00053496"/>
    <w:rsid w:val="000534C7"/>
    <w:rsid w:val="00053672"/>
    <w:rsid w:val="00053EF8"/>
    <w:rsid w:val="00054895"/>
    <w:rsid w:val="000579BE"/>
    <w:rsid w:val="00061A44"/>
    <w:rsid w:val="00062181"/>
    <w:rsid w:val="000622BC"/>
    <w:rsid w:val="00063093"/>
    <w:rsid w:val="00063239"/>
    <w:rsid w:val="00063419"/>
    <w:rsid w:val="00064FCE"/>
    <w:rsid w:val="00065BB9"/>
    <w:rsid w:val="00066471"/>
    <w:rsid w:val="000664C3"/>
    <w:rsid w:val="0006696D"/>
    <w:rsid w:val="00066B3C"/>
    <w:rsid w:val="00066EB1"/>
    <w:rsid w:val="00067BAF"/>
    <w:rsid w:val="00070C89"/>
    <w:rsid w:val="00070CAD"/>
    <w:rsid w:val="00071276"/>
    <w:rsid w:val="00071304"/>
    <w:rsid w:val="00074414"/>
    <w:rsid w:val="00075B1C"/>
    <w:rsid w:val="00075D2F"/>
    <w:rsid w:val="000763DE"/>
    <w:rsid w:val="000769E2"/>
    <w:rsid w:val="00077601"/>
    <w:rsid w:val="000821ED"/>
    <w:rsid w:val="0008293A"/>
    <w:rsid w:val="0008295F"/>
    <w:rsid w:val="00083092"/>
    <w:rsid w:val="000846C0"/>
    <w:rsid w:val="00086183"/>
    <w:rsid w:val="0009002D"/>
    <w:rsid w:val="000905CC"/>
    <w:rsid w:val="000918B7"/>
    <w:rsid w:val="00091A2C"/>
    <w:rsid w:val="00091B49"/>
    <w:rsid w:val="00092201"/>
    <w:rsid w:val="000930A3"/>
    <w:rsid w:val="00095A65"/>
    <w:rsid w:val="000960F5"/>
    <w:rsid w:val="00097B71"/>
    <w:rsid w:val="00097F2D"/>
    <w:rsid w:val="000A08E6"/>
    <w:rsid w:val="000A1571"/>
    <w:rsid w:val="000A2608"/>
    <w:rsid w:val="000A2A80"/>
    <w:rsid w:val="000A308C"/>
    <w:rsid w:val="000A3ECF"/>
    <w:rsid w:val="000A3F9F"/>
    <w:rsid w:val="000A427F"/>
    <w:rsid w:val="000A4A8A"/>
    <w:rsid w:val="000A4D6C"/>
    <w:rsid w:val="000A4E40"/>
    <w:rsid w:val="000A6A9F"/>
    <w:rsid w:val="000A6E71"/>
    <w:rsid w:val="000A7032"/>
    <w:rsid w:val="000A7300"/>
    <w:rsid w:val="000A7688"/>
    <w:rsid w:val="000B06C7"/>
    <w:rsid w:val="000B1490"/>
    <w:rsid w:val="000B1900"/>
    <w:rsid w:val="000B2651"/>
    <w:rsid w:val="000B2EE4"/>
    <w:rsid w:val="000B2FBF"/>
    <w:rsid w:val="000B4D8D"/>
    <w:rsid w:val="000B5B5B"/>
    <w:rsid w:val="000B5B8C"/>
    <w:rsid w:val="000B5F66"/>
    <w:rsid w:val="000B72D8"/>
    <w:rsid w:val="000C000B"/>
    <w:rsid w:val="000C0545"/>
    <w:rsid w:val="000C157A"/>
    <w:rsid w:val="000C2103"/>
    <w:rsid w:val="000C383B"/>
    <w:rsid w:val="000C4D07"/>
    <w:rsid w:val="000C6F3F"/>
    <w:rsid w:val="000C776B"/>
    <w:rsid w:val="000D026F"/>
    <w:rsid w:val="000D0714"/>
    <w:rsid w:val="000D09EC"/>
    <w:rsid w:val="000D0BFD"/>
    <w:rsid w:val="000D1893"/>
    <w:rsid w:val="000D1B83"/>
    <w:rsid w:val="000D1BB7"/>
    <w:rsid w:val="000D2750"/>
    <w:rsid w:val="000D298B"/>
    <w:rsid w:val="000D3442"/>
    <w:rsid w:val="000D38D3"/>
    <w:rsid w:val="000D3ECB"/>
    <w:rsid w:val="000D3FDE"/>
    <w:rsid w:val="000D442E"/>
    <w:rsid w:val="000D46B1"/>
    <w:rsid w:val="000D4A3F"/>
    <w:rsid w:val="000D5BF7"/>
    <w:rsid w:val="000D630A"/>
    <w:rsid w:val="000D7E09"/>
    <w:rsid w:val="000D7FE3"/>
    <w:rsid w:val="000E0F9B"/>
    <w:rsid w:val="000E1A95"/>
    <w:rsid w:val="000E260B"/>
    <w:rsid w:val="000E2DFF"/>
    <w:rsid w:val="000E351B"/>
    <w:rsid w:val="000E3635"/>
    <w:rsid w:val="000E3C54"/>
    <w:rsid w:val="000E4AF6"/>
    <w:rsid w:val="000E51B8"/>
    <w:rsid w:val="000E5483"/>
    <w:rsid w:val="000E5C7D"/>
    <w:rsid w:val="000E6333"/>
    <w:rsid w:val="000E6C91"/>
    <w:rsid w:val="000E7664"/>
    <w:rsid w:val="000F0610"/>
    <w:rsid w:val="000F3101"/>
    <w:rsid w:val="000F3663"/>
    <w:rsid w:val="000F395C"/>
    <w:rsid w:val="000F3D80"/>
    <w:rsid w:val="000F3E43"/>
    <w:rsid w:val="000F40FB"/>
    <w:rsid w:val="000F4156"/>
    <w:rsid w:val="000F41E0"/>
    <w:rsid w:val="000F4FB9"/>
    <w:rsid w:val="000F51F0"/>
    <w:rsid w:val="000F5534"/>
    <w:rsid w:val="000F60BB"/>
    <w:rsid w:val="001010A0"/>
    <w:rsid w:val="00102462"/>
    <w:rsid w:val="001025EE"/>
    <w:rsid w:val="00103428"/>
    <w:rsid w:val="00103A98"/>
    <w:rsid w:val="00103BAA"/>
    <w:rsid w:val="00104B61"/>
    <w:rsid w:val="00105C88"/>
    <w:rsid w:val="00107EBA"/>
    <w:rsid w:val="0011097E"/>
    <w:rsid w:val="00112483"/>
    <w:rsid w:val="001136E9"/>
    <w:rsid w:val="0011408E"/>
    <w:rsid w:val="00114586"/>
    <w:rsid w:val="00114834"/>
    <w:rsid w:val="00117546"/>
    <w:rsid w:val="001175D5"/>
    <w:rsid w:val="001177BE"/>
    <w:rsid w:val="00120B13"/>
    <w:rsid w:val="00120B35"/>
    <w:rsid w:val="00120CD5"/>
    <w:rsid w:val="00121169"/>
    <w:rsid w:val="001215CC"/>
    <w:rsid w:val="0012161E"/>
    <w:rsid w:val="00121814"/>
    <w:rsid w:val="001219D9"/>
    <w:rsid w:val="001219FF"/>
    <w:rsid w:val="00121D70"/>
    <w:rsid w:val="00122446"/>
    <w:rsid w:val="00122791"/>
    <w:rsid w:val="00122D6A"/>
    <w:rsid w:val="00123040"/>
    <w:rsid w:val="0012353A"/>
    <w:rsid w:val="00126310"/>
    <w:rsid w:val="001267E1"/>
    <w:rsid w:val="00127088"/>
    <w:rsid w:val="00130C98"/>
    <w:rsid w:val="00130D4E"/>
    <w:rsid w:val="0013142D"/>
    <w:rsid w:val="00131F67"/>
    <w:rsid w:val="00131FF3"/>
    <w:rsid w:val="00132475"/>
    <w:rsid w:val="00132861"/>
    <w:rsid w:val="00132E36"/>
    <w:rsid w:val="001331B6"/>
    <w:rsid w:val="0013339D"/>
    <w:rsid w:val="00133B56"/>
    <w:rsid w:val="0013434B"/>
    <w:rsid w:val="0013466D"/>
    <w:rsid w:val="0013471F"/>
    <w:rsid w:val="00134846"/>
    <w:rsid w:val="00134E0A"/>
    <w:rsid w:val="00135548"/>
    <w:rsid w:val="00135D71"/>
    <w:rsid w:val="00135F23"/>
    <w:rsid w:val="001370E7"/>
    <w:rsid w:val="00137598"/>
    <w:rsid w:val="001375F3"/>
    <w:rsid w:val="0013792A"/>
    <w:rsid w:val="00140EE0"/>
    <w:rsid w:val="00141495"/>
    <w:rsid w:val="0014169E"/>
    <w:rsid w:val="00142134"/>
    <w:rsid w:val="00142381"/>
    <w:rsid w:val="00142668"/>
    <w:rsid w:val="00142749"/>
    <w:rsid w:val="001430C7"/>
    <w:rsid w:val="00143382"/>
    <w:rsid w:val="00143BA1"/>
    <w:rsid w:val="0014450F"/>
    <w:rsid w:val="00145630"/>
    <w:rsid w:val="00145B5A"/>
    <w:rsid w:val="001461EB"/>
    <w:rsid w:val="001466B0"/>
    <w:rsid w:val="001468C4"/>
    <w:rsid w:val="001478B1"/>
    <w:rsid w:val="00147E08"/>
    <w:rsid w:val="00147F16"/>
    <w:rsid w:val="001509E2"/>
    <w:rsid w:val="001513CB"/>
    <w:rsid w:val="00151BC4"/>
    <w:rsid w:val="00152897"/>
    <w:rsid w:val="001547E4"/>
    <w:rsid w:val="00154D91"/>
    <w:rsid w:val="0015519C"/>
    <w:rsid w:val="001555D1"/>
    <w:rsid w:val="00156A43"/>
    <w:rsid w:val="00157373"/>
    <w:rsid w:val="00160104"/>
    <w:rsid w:val="00161C49"/>
    <w:rsid w:val="00162822"/>
    <w:rsid w:val="001635DF"/>
    <w:rsid w:val="00163B07"/>
    <w:rsid w:val="00164718"/>
    <w:rsid w:val="00164DFF"/>
    <w:rsid w:val="00165674"/>
    <w:rsid w:val="00165A34"/>
    <w:rsid w:val="0016685C"/>
    <w:rsid w:val="00167337"/>
    <w:rsid w:val="001679CB"/>
    <w:rsid w:val="00167C7D"/>
    <w:rsid w:val="00167D0E"/>
    <w:rsid w:val="00170586"/>
    <w:rsid w:val="00171981"/>
    <w:rsid w:val="00171BB1"/>
    <w:rsid w:val="00172012"/>
    <w:rsid w:val="0017216E"/>
    <w:rsid w:val="00172233"/>
    <w:rsid w:val="001722F8"/>
    <w:rsid w:val="00172C6F"/>
    <w:rsid w:val="001739CC"/>
    <w:rsid w:val="00174505"/>
    <w:rsid w:val="00175889"/>
    <w:rsid w:val="00175F0D"/>
    <w:rsid w:val="00176335"/>
    <w:rsid w:val="001763A2"/>
    <w:rsid w:val="00176691"/>
    <w:rsid w:val="00177041"/>
    <w:rsid w:val="0017763D"/>
    <w:rsid w:val="001803A7"/>
    <w:rsid w:val="00180668"/>
    <w:rsid w:val="001815F5"/>
    <w:rsid w:val="0018215F"/>
    <w:rsid w:val="00183946"/>
    <w:rsid w:val="0018523C"/>
    <w:rsid w:val="00185C14"/>
    <w:rsid w:val="001860E1"/>
    <w:rsid w:val="0019005E"/>
    <w:rsid w:val="00190F0D"/>
    <w:rsid w:val="0019209A"/>
    <w:rsid w:val="00192738"/>
    <w:rsid w:val="00193B3D"/>
    <w:rsid w:val="0019450C"/>
    <w:rsid w:val="001950DF"/>
    <w:rsid w:val="00196C77"/>
    <w:rsid w:val="00197784"/>
    <w:rsid w:val="001A02B8"/>
    <w:rsid w:val="001A0AA9"/>
    <w:rsid w:val="001A18D6"/>
    <w:rsid w:val="001A33FD"/>
    <w:rsid w:val="001A3ADB"/>
    <w:rsid w:val="001A3F1C"/>
    <w:rsid w:val="001A49EB"/>
    <w:rsid w:val="001A5811"/>
    <w:rsid w:val="001A6EBB"/>
    <w:rsid w:val="001A73E0"/>
    <w:rsid w:val="001B0F4C"/>
    <w:rsid w:val="001B0F54"/>
    <w:rsid w:val="001B18B5"/>
    <w:rsid w:val="001B1C5F"/>
    <w:rsid w:val="001B1F26"/>
    <w:rsid w:val="001B2343"/>
    <w:rsid w:val="001B260F"/>
    <w:rsid w:val="001B2972"/>
    <w:rsid w:val="001B44BB"/>
    <w:rsid w:val="001B52B0"/>
    <w:rsid w:val="001B52D2"/>
    <w:rsid w:val="001B5FCB"/>
    <w:rsid w:val="001C0D61"/>
    <w:rsid w:val="001C1A7A"/>
    <w:rsid w:val="001C1BFC"/>
    <w:rsid w:val="001C2B87"/>
    <w:rsid w:val="001C3A62"/>
    <w:rsid w:val="001C3B75"/>
    <w:rsid w:val="001C6442"/>
    <w:rsid w:val="001D1713"/>
    <w:rsid w:val="001D198A"/>
    <w:rsid w:val="001D19EA"/>
    <w:rsid w:val="001D2C96"/>
    <w:rsid w:val="001D3F38"/>
    <w:rsid w:val="001D4350"/>
    <w:rsid w:val="001D4FC5"/>
    <w:rsid w:val="001D5647"/>
    <w:rsid w:val="001D61E1"/>
    <w:rsid w:val="001D683E"/>
    <w:rsid w:val="001D7B79"/>
    <w:rsid w:val="001E0219"/>
    <w:rsid w:val="001E1047"/>
    <w:rsid w:val="001E1211"/>
    <w:rsid w:val="001E15CF"/>
    <w:rsid w:val="001E19B9"/>
    <w:rsid w:val="001E1AD1"/>
    <w:rsid w:val="001E20BD"/>
    <w:rsid w:val="001E3080"/>
    <w:rsid w:val="001E3085"/>
    <w:rsid w:val="001E320F"/>
    <w:rsid w:val="001E3221"/>
    <w:rsid w:val="001E3590"/>
    <w:rsid w:val="001E5246"/>
    <w:rsid w:val="001E531C"/>
    <w:rsid w:val="001E5817"/>
    <w:rsid w:val="001E58F9"/>
    <w:rsid w:val="001E593D"/>
    <w:rsid w:val="001E5C62"/>
    <w:rsid w:val="001E62CE"/>
    <w:rsid w:val="001E661D"/>
    <w:rsid w:val="001E6AF0"/>
    <w:rsid w:val="001E6F45"/>
    <w:rsid w:val="001E7113"/>
    <w:rsid w:val="001F0943"/>
    <w:rsid w:val="001F14BC"/>
    <w:rsid w:val="001F1BD6"/>
    <w:rsid w:val="001F38CC"/>
    <w:rsid w:val="001F5A0D"/>
    <w:rsid w:val="001F6000"/>
    <w:rsid w:val="001F6030"/>
    <w:rsid w:val="001F67F8"/>
    <w:rsid w:val="001F6BC9"/>
    <w:rsid w:val="001F710C"/>
    <w:rsid w:val="001F7EC3"/>
    <w:rsid w:val="00200368"/>
    <w:rsid w:val="002004BA"/>
    <w:rsid w:val="00200536"/>
    <w:rsid w:val="00200750"/>
    <w:rsid w:val="00200E0F"/>
    <w:rsid w:val="002011BB"/>
    <w:rsid w:val="0020170D"/>
    <w:rsid w:val="00201882"/>
    <w:rsid w:val="0020246D"/>
    <w:rsid w:val="00204056"/>
    <w:rsid w:val="002064D7"/>
    <w:rsid w:val="00206EDC"/>
    <w:rsid w:val="002074E7"/>
    <w:rsid w:val="002075AE"/>
    <w:rsid w:val="00207C91"/>
    <w:rsid w:val="00207FCF"/>
    <w:rsid w:val="0021079C"/>
    <w:rsid w:val="00210D3F"/>
    <w:rsid w:val="00211109"/>
    <w:rsid w:val="00211E61"/>
    <w:rsid w:val="0021389E"/>
    <w:rsid w:val="00214E17"/>
    <w:rsid w:val="002158AD"/>
    <w:rsid w:val="00215DBB"/>
    <w:rsid w:val="00216291"/>
    <w:rsid w:val="002167A0"/>
    <w:rsid w:val="00217F03"/>
    <w:rsid w:val="00220679"/>
    <w:rsid w:val="00220903"/>
    <w:rsid w:val="00221889"/>
    <w:rsid w:val="00222214"/>
    <w:rsid w:val="00222DF9"/>
    <w:rsid w:val="00224355"/>
    <w:rsid w:val="00224D96"/>
    <w:rsid w:val="00224E09"/>
    <w:rsid w:val="00225974"/>
    <w:rsid w:val="00226017"/>
    <w:rsid w:val="002272DC"/>
    <w:rsid w:val="002302E1"/>
    <w:rsid w:val="00231E46"/>
    <w:rsid w:val="002329E3"/>
    <w:rsid w:val="00236762"/>
    <w:rsid w:val="0024031A"/>
    <w:rsid w:val="00240B59"/>
    <w:rsid w:val="0024125D"/>
    <w:rsid w:val="002416EB"/>
    <w:rsid w:val="0024180A"/>
    <w:rsid w:val="0024199F"/>
    <w:rsid w:val="00241F5D"/>
    <w:rsid w:val="002420A3"/>
    <w:rsid w:val="00242176"/>
    <w:rsid w:val="0024317D"/>
    <w:rsid w:val="0024324F"/>
    <w:rsid w:val="002435D0"/>
    <w:rsid w:val="00243CC5"/>
    <w:rsid w:val="00244155"/>
    <w:rsid w:val="002444BD"/>
    <w:rsid w:val="002448C9"/>
    <w:rsid w:val="00244A7C"/>
    <w:rsid w:val="002451FD"/>
    <w:rsid w:val="00245542"/>
    <w:rsid w:val="00245B57"/>
    <w:rsid w:val="00246645"/>
    <w:rsid w:val="00246A9A"/>
    <w:rsid w:val="002479FE"/>
    <w:rsid w:val="002503CE"/>
    <w:rsid w:val="00251017"/>
    <w:rsid w:val="00251887"/>
    <w:rsid w:val="002519E6"/>
    <w:rsid w:val="00251B91"/>
    <w:rsid w:val="0025302A"/>
    <w:rsid w:val="0025569D"/>
    <w:rsid w:val="00255914"/>
    <w:rsid w:val="002559F1"/>
    <w:rsid w:val="00255BA8"/>
    <w:rsid w:val="00256EFE"/>
    <w:rsid w:val="00257E9C"/>
    <w:rsid w:val="00260D17"/>
    <w:rsid w:val="002613F2"/>
    <w:rsid w:val="00262FC4"/>
    <w:rsid w:val="002638D8"/>
    <w:rsid w:val="0026424D"/>
    <w:rsid w:val="0026583B"/>
    <w:rsid w:val="002661B5"/>
    <w:rsid w:val="00266472"/>
    <w:rsid w:val="00266D5D"/>
    <w:rsid w:val="00267DA2"/>
    <w:rsid w:val="00271E08"/>
    <w:rsid w:val="002729C5"/>
    <w:rsid w:val="00273D7D"/>
    <w:rsid w:val="00274B62"/>
    <w:rsid w:val="002755C2"/>
    <w:rsid w:val="00275DE8"/>
    <w:rsid w:val="00276298"/>
    <w:rsid w:val="00276431"/>
    <w:rsid w:val="00276985"/>
    <w:rsid w:val="00277DD3"/>
    <w:rsid w:val="00277F19"/>
    <w:rsid w:val="00280107"/>
    <w:rsid w:val="002807C2"/>
    <w:rsid w:val="0028127C"/>
    <w:rsid w:val="00281387"/>
    <w:rsid w:val="00281A78"/>
    <w:rsid w:val="00281B7C"/>
    <w:rsid w:val="002821DE"/>
    <w:rsid w:val="00282A9C"/>
    <w:rsid w:val="002831A1"/>
    <w:rsid w:val="00284B34"/>
    <w:rsid w:val="00285DC4"/>
    <w:rsid w:val="00286B1D"/>
    <w:rsid w:val="00286E62"/>
    <w:rsid w:val="00286F74"/>
    <w:rsid w:val="00287038"/>
    <w:rsid w:val="00287815"/>
    <w:rsid w:val="002906D2"/>
    <w:rsid w:val="0029197C"/>
    <w:rsid w:val="002926E0"/>
    <w:rsid w:val="00292D61"/>
    <w:rsid w:val="002931BF"/>
    <w:rsid w:val="00293A1A"/>
    <w:rsid w:val="002952B0"/>
    <w:rsid w:val="00295645"/>
    <w:rsid w:val="0029668C"/>
    <w:rsid w:val="002967F5"/>
    <w:rsid w:val="002A05A0"/>
    <w:rsid w:val="002A27F3"/>
    <w:rsid w:val="002A2A68"/>
    <w:rsid w:val="002A2C09"/>
    <w:rsid w:val="002A2E35"/>
    <w:rsid w:val="002A37B3"/>
    <w:rsid w:val="002A3A47"/>
    <w:rsid w:val="002A4245"/>
    <w:rsid w:val="002A4E3E"/>
    <w:rsid w:val="002A52B3"/>
    <w:rsid w:val="002A5668"/>
    <w:rsid w:val="002A5E60"/>
    <w:rsid w:val="002A6596"/>
    <w:rsid w:val="002A690D"/>
    <w:rsid w:val="002A730F"/>
    <w:rsid w:val="002A7D44"/>
    <w:rsid w:val="002B1221"/>
    <w:rsid w:val="002B1436"/>
    <w:rsid w:val="002B1DC9"/>
    <w:rsid w:val="002B314E"/>
    <w:rsid w:val="002B35A6"/>
    <w:rsid w:val="002B3691"/>
    <w:rsid w:val="002B4A08"/>
    <w:rsid w:val="002B5800"/>
    <w:rsid w:val="002C04D9"/>
    <w:rsid w:val="002C0648"/>
    <w:rsid w:val="002C081D"/>
    <w:rsid w:val="002C21D6"/>
    <w:rsid w:val="002C32F8"/>
    <w:rsid w:val="002C3587"/>
    <w:rsid w:val="002C3DAA"/>
    <w:rsid w:val="002C4ED2"/>
    <w:rsid w:val="002C4FC5"/>
    <w:rsid w:val="002C5028"/>
    <w:rsid w:val="002C54F4"/>
    <w:rsid w:val="002C7206"/>
    <w:rsid w:val="002D0975"/>
    <w:rsid w:val="002D0DBB"/>
    <w:rsid w:val="002D0F09"/>
    <w:rsid w:val="002D141D"/>
    <w:rsid w:val="002D1C14"/>
    <w:rsid w:val="002D2112"/>
    <w:rsid w:val="002D21B8"/>
    <w:rsid w:val="002D2712"/>
    <w:rsid w:val="002D283B"/>
    <w:rsid w:val="002D45BC"/>
    <w:rsid w:val="002D493A"/>
    <w:rsid w:val="002D6BC4"/>
    <w:rsid w:val="002E07CA"/>
    <w:rsid w:val="002E0EE5"/>
    <w:rsid w:val="002E2489"/>
    <w:rsid w:val="002E2DB5"/>
    <w:rsid w:val="002E3231"/>
    <w:rsid w:val="002E6391"/>
    <w:rsid w:val="002E66E7"/>
    <w:rsid w:val="002E6E5C"/>
    <w:rsid w:val="002E70A5"/>
    <w:rsid w:val="002E78A1"/>
    <w:rsid w:val="002F07F1"/>
    <w:rsid w:val="002F0D5F"/>
    <w:rsid w:val="002F1B22"/>
    <w:rsid w:val="002F2155"/>
    <w:rsid w:val="002F3366"/>
    <w:rsid w:val="002F3A86"/>
    <w:rsid w:val="002F47F6"/>
    <w:rsid w:val="002F5715"/>
    <w:rsid w:val="002F6917"/>
    <w:rsid w:val="002F7769"/>
    <w:rsid w:val="002F779B"/>
    <w:rsid w:val="002F7923"/>
    <w:rsid w:val="002F7B40"/>
    <w:rsid w:val="002F7B6D"/>
    <w:rsid w:val="002F7E62"/>
    <w:rsid w:val="0030033F"/>
    <w:rsid w:val="00300E09"/>
    <w:rsid w:val="00301A6D"/>
    <w:rsid w:val="00302EE5"/>
    <w:rsid w:val="003036F7"/>
    <w:rsid w:val="003058E6"/>
    <w:rsid w:val="00305A92"/>
    <w:rsid w:val="00305C78"/>
    <w:rsid w:val="003062DD"/>
    <w:rsid w:val="003066C9"/>
    <w:rsid w:val="00307222"/>
    <w:rsid w:val="00307590"/>
    <w:rsid w:val="003078AA"/>
    <w:rsid w:val="00311057"/>
    <w:rsid w:val="00312590"/>
    <w:rsid w:val="00312696"/>
    <w:rsid w:val="0031318A"/>
    <w:rsid w:val="00313CAA"/>
    <w:rsid w:val="003141AC"/>
    <w:rsid w:val="00314C43"/>
    <w:rsid w:val="003152CE"/>
    <w:rsid w:val="00315C89"/>
    <w:rsid w:val="0031626A"/>
    <w:rsid w:val="00316915"/>
    <w:rsid w:val="00317F29"/>
    <w:rsid w:val="00320EF8"/>
    <w:rsid w:val="00320F95"/>
    <w:rsid w:val="00321395"/>
    <w:rsid w:val="00322081"/>
    <w:rsid w:val="00322C48"/>
    <w:rsid w:val="003232E4"/>
    <w:rsid w:val="003236CA"/>
    <w:rsid w:val="00323968"/>
    <w:rsid w:val="00323A9D"/>
    <w:rsid w:val="00323F9A"/>
    <w:rsid w:val="00324EE8"/>
    <w:rsid w:val="003254FF"/>
    <w:rsid w:val="003258CE"/>
    <w:rsid w:val="00325E91"/>
    <w:rsid w:val="00326D3C"/>
    <w:rsid w:val="003312FB"/>
    <w:rsid w:val="00333B48"/>
    <w:rsid w:val="00334235"/>
    <w:rsid w:val="0033462E"/>
    <w:rsid w:val="00334858"/>
    <w:rsid w:val="00334925"/>
    <w:rsid w:val="00334FD6"/>
    <w:rsid w:val="0033757B"/>
    <w:rsid w:val="00340AF1"/>
    <w:rsid w:val="00340D2D"/>
    <w:rsid w:val="0034405D"/>
    <w:rsid w:val="003443E3"/>
    <w:rsid w:val="00344B45"/>
    <w:rsid w:val="003450E1"/>
    <w:rsid w:val="00345614"/>
    <w:rsid w:val="00345DBB"/>
    <w:rsid w:val="00347351"/>
    <w:rsid w:val="003511A9"/>
    <w:rsid w:val="003514BF"/>
    <w:rsid w:val="00351841"/>
    <w:rsid w:val="003523B8"/>
    <w:rsid w:val="00352B53"/>
    <w:rsid w:val="00352ED4"/>
    <w:rsid w:val="00353259"/>
    <w:rsid w:val="003541FB"/>
    <w:rsid w:val="00354762"/>
    <w:rsid w:val="00354830"/>
    <w:rsid w:val="00354DFD"/>
    <w:rsid w:val="00354E32"/>
    <w:rsid w:val="00355A26"/>
    <w:rsid w:val="00355F0B"/>
    <w:rsid w:val="003563E0"/>
    <w:rsid w:val="00356804"/>
    <w:rsid w:val="00356BC9"/>
    <w:rsid w:val="003600EC"/>
    <w:rsid w:val="003603EA"/>
    <w:rsid w:val="00360D2F"/>
    <w:rsid w:val="0036329B"/>
    <w:rsid w:val="00363E9F"/>
    <w:rsid w:val="00364691"/>
    <w:rsid w:val="003654E4"/>
    <w:rsid w:val="003661D3"/>
    <w:rsid w:val="00366441"/>
    <w:rsid w:val="00366716"/>
    <w:rsid w:val="00366F50"/>
    <w:rsid w:val="0037032D"/>
    <w:rsid w:val="00370A47"/>
    <w:rsid w:val="00372846"/>
    <w:rsid w:val="00372F9C"/>
    <w:rsid w:val="003731A2"/>
    <w:rsid w:val="003731DE"/>
    <w:rsid w:val="00374940"/>
    <w:rsid w:val="003752C7"/>
    <w:rsid w:val="00376178"/>
    <w:rsid w:val="003761D2"/>
    <w:rsid w:val="00377C6F"/>
    <w:rsid w:val="003817B7"/>
    <w:rsid w:val="00381822"/>
    <w:rsid w:val="00381BAA"/>
    <w:rsid w:val="00381C49"/>
    <w:rsid w:val="0038234A"/>
    <w:rsid w:val="00382382"/>
    <w:rsid w:val="003828AF"/>
    <w:rsid w:val="00383179"/>
    <w:rsid w:val="003833D1"/>
    <w:rsid w:val="00384C85"/>
    <w:rsid w:val="00384CB8"/>
    <w:rsid w:val="00384DC5"/>
    <w:rsid w:val="00386316"/>
    <w:rsid w:val="00386B2D"/>
    <w:rsid w:val="00386EB3"/>
    <w:rsid w:val="0038716C"/>
    <w:rsid w:val="00391238"/>
    <w:rsid w:val="003914AC"/>
    <w:rsid w:val="003928EA"/>
    <w:rsid w:val="00392CC0"/>
    <w:rsid w:val="00393AFA"/>
    <w:rsid w:val="00394737"/>
    <w:rsid w:val="003951A1"/>
    <w:rsid w:val="00395715"/>
    <w:rsid w:val="00395A60"/>
    <w:rsid w:val="00395D04"/>
    <w:rsid w:val="00396930"/>
    <w:rsid w:val="003975DF"/>
    <w:rsid w:val="003978DA"/>
    <w:rsid w:val="003A0623"/>
    <w:rsid w:val="003A17C8"/>
    <w:rsid w:val="003A23B3"/>
    <w:rsid w:val="003A2A18"/>
    <w:rsid w:val="003A313D"/>
    <w:rsid w:val="003A4D21"/>
    <w:rsid w:val="003A6EB6"/>
    <w:rsid w:val="003A73FC"/>
    <w:rsid w:val="003A7942"/>
    <w:rsid w:val="003B01FE"/>
    <w:rsid w:val="003B02CB"/>
    <w:rsid w:val="003B04D8"/>
    <w:rsid w:val="003B0C69"/>
    <w:rsid w:val="003B11E1"/>
    <w:rsid w:val="003B1C9A"/>
    <w:rsid w:val="003B43A5"/>
    <w:rsid w:val="003B5266"/>
    <w:rsid w:val="003B5422"/>
    <w:rsid w:val="003B55D1"/>
    <w:rsid w:val="003B6857"/>
    <w:rsid w:val="003B6B4F"/>
    <w:rsid w:val="003B7A49"/>
    <w:rsid w:val="003C01C9"/>
    <w:rsid w:val="003C12C8"/>
    <w:rsid w:val="003C1704"/>
    <w:rsid w:val="003C29F2"/>
    <w:rsid w:val="003C2A93"/>
    <w:rsid w:val="003C2E2B"/>
    <w:rsid w:val="003C3CA2"/>
    <w:rsid w:val="003C54A3"/>
    <w:rsid w:val="003C60B8"/>
    <w:rsid w:val="003C64F1"/>
    <w:rsid w:val="003C68F6"/>
    <w:rsid w:val="003C738E"/>
    <w:rsid w:val="003C7B13"/>
    <w:rsid w:val="003D15F5"/>
    <w:rsid w:val="003D18B4"/>
    <w:rsid w:val="003D2C1C"/>
    <w:rsid w:val="003D3282"/>
    <w:rsid w:val="003D3C4A"/>
    <w:rsid w:val="003D4A04"/>
    <w:rsid w:val="003D5626"/>
    <w:rsid w:val="003D7991"/>
    <w:rsid w:val="003E0B8F"/>
    <w:rsid w:val="003E0DFD"/>
    <w:rsid w:val="003E139F"/>
    <w:rsid w:val="003E1606"/>
    <w:rsid w:val="003E2BE6"/>
    <w:rsid w:val="003E33E4"/>
    <w:rsid w:val="003E5546"/>
    <w:rsid w:val="003E65B9"/>
    <w:rsid w:val="003F2B3A"/>
    <w:rsid w:val="003F2E3A"/>
    <w:rsid w:val="003F3A1A"/>
    <w:rsid w:val="003F52DD"/>
    <w:rsid w:val="003F53A8"/>
    <w:rsid w:val="003F53B8"/>
    <w:rsid w:val="003F59E8"/>
    <w:rsid w:val="003F5CD7"/>
    <w:rsid w:val="003F672C"/>
    <w:rsid w:val="00400B4D"/>
    <w:rsid w:val="00401770"/>
    <w:rsid w:val="00401A94"/>
    <w:rsid w:val="00401FF1"/>
    <w:rsid w:val="00403927"/>
    <w:rsid w:val="004043BD"/>
    <w:rsid w:val="004046A5"/>
    <w:rsid w:val="004047D0"/>
    <w:rsid w:val="00405087"/>
    <w:rsid w:val="004062A3"/>
    <w:rsid w:val="00406C49"/>
    <w:rsid w:val="00407869"/>
    <w:rsid w:val="00407DAF"/>
    <w:rsid w:val="00410309"/>
    <w:rsid w:val="00410FDD"/>
    <w:rsid w:val="0041176E"/>
    <w:rsid w:val="004119F4"/>
    <w:rsid w:val="004131A2"/>
    <w:rsid w:val="00413FF7"/>
    <w:rsid w:val="00414358"/>
    <w:rsid w:val="00415723"/>
    <w:rsid w:val="004157B3"/>
    <w:rsid w:val="00415DCE"/>
    <w:rsid w:val="00415F6E"/>
    <w:rsid w:val="004172D0"/>
    <w:rsid w:val="0042024C"/>
    <w:rsid w:val="004204AA"/>
    <w:rsid w:val="0042076F"/>
    <w:rsid w:val="00420AA2"/>
    <w:rsid w:val="004212DC"/>
    <w:rsid w:val="00421E46"/>
    <w:rsid w:val="00422143"/>
    <w:rsid w:val="00422EB8"/>
    <w:rsid w:val="0042313F"/>
    <w:rsid w:val="00424603"/>
    <w:rsid w:val="00424AD6"/>
    <w:rsid w:val="004255C0"/>
    <w:rsid w:val="004264B9"/>
    <w:rsid w:val="004270EB"/>
    <w:rsid w:val="0042724F"/>
    <w:rsid w:val="0042794F"/>
    <w:rsid w:val="00427C7A"/>
    <w:rsid w:val="00427D04"/>
    <w:rsid w:val="00431FE9"/>
    <w:rsid w:val="00432E05"/>
    <w:rsid w:val="00432F8E"/>
    <w:rsid w:val="00433E37"/>
    <w:rsid w:val="004340A2"/>
    <w:rsid w:val="00434BBD"/>
    <w:rsid w:val="00436AF8"/>
    <w:rsid w:val="00437185"/>
    <w:rsid w:val="004410AF"/>
    <w:rsid w:val="00441A87"/>
    <w:rsid w:val="00441B55"/>
    <w:rsid w:val="00441E4A"/>
    <w:rsid w:val="00442199"/>
    <w:rsid w:val="00442C2B"/>
    <w:rsid w:val="00444B6A"/>
    <w:rsid w:val="00445123"/>
    <w:rsid w:val="00445A2B"/>
    <w:rsid w:val="004460E2"/>
    <w:rsid w:val="0044651A"/>
    <w:rsid w:val="00446E6B"/>
    <w:rsid w:val="004502BA"/>
    <w:rsid w:val="00450C3E"/>
    <w:rsid w:val="004511C8"/>
    <w:rsid w:val="004514E4"/>
    <w:rsid w:val="00451940"/>
    <w:rsid w:val="00451C2A"/>
    <w:rsid w:val="00451EEB"/>
    <w:rsid w:val="0045346F"/>
    <w:rsid w:val="00454398"/>
    <w:rsid w:val="00454ABA"/>
    <w:rsid w:val="00454F0C"/>
    <w:rsid w:val="00455AEF"/>
    <w:rsid w:val="00457620"/>
    <w:rsid w:val="004577AA"/>
    <w:rsid w:val="004603D5"/>
    <w:rsid w:val="00461648"/>
    <w:rsid w:val="00461894"/>
    <w:rsid w:val="004623F2"/>
    <w:rsid w:val="00462676"/>
    <w:rsid w:val="00462BBB"/>
    <w:rsid w:val="00463C21"/>
    <w:rsid w:val="00465981"/>
    <w:rsid w:val="00466612"/>
    <w:rsid w:val="0047022F"/>
    <w:rsid w:val="004705AD"/>
    <w:rsid w:val="0047076D"/>
    <w:rsid w:val="00470926"/>
    <w:rsid w:val="004719AF"/>
    <w:rsid w:val="00471EEC"/>
    <w:rsid w:val="00472268"/>
    <w:rsid w:val="0047286C"/>
    <w:rsid w:val="004729C7"/>
    <w:rsid w:val="004732A6"/>
    <w:rsid w:val="00473767"/>
    <w:rsid w:val="00473B08"/>
    <w:rsid w:val="00474EEC"/>
    <w:rsid w:val="0047536A"/>
    <w:rsid w:val="004769DC"/>
    <w:rsid w:val="00476C01"/>
    <w:rsid w:val="00476D99"/>
    <w:rsid w:val="004816F9"/>
    <w:rsid w:val="00481D07"/>
    <w:rsid w:val="00483DBA"/>
    <w:rsid w:val="00483DCF"/>
    <w:rsid w:val="00484149"/>
    <w:rsid w:val="004849AC"/>
    <w:rsid w:val="00484BD7"/>
    <w:rsid w:val="00485003"/>
    <w:rsid w:val="00486F4D"/>
    <w:rsid w:val="0048718B"/>
    <w:rsid w:val="00487D17"/>
    <w:rsid w:val="00490969"/>
    <w:rsid w:val="00490FFF"/>
    <w:rsid w:val="004940A3"/>
    <w:rsid w:val="00494657"/>
    <w:rsid w:val="004950D3"/>
    <w:rsid w:val="00496A08"/>
    <w:rsid w:val="00496E4C"/>
    <w:rsid w:val="004A01FA"/>
    <w:rsid w:val="004A0670"/>
    <w:rsid w:val="004A0C1E"/>
    <w:rsid w:val="004A134A"/>
    <w:rsid w:val="004A1585"/>
    <w:rsid w:val="004A1813"/>
    <w:rsid w:val="004A1C19"/>
    <w:rsid w:val="004A1FA9"/>
    <w:rsid w:val="004A563F"/>
    <w:rsid w:val="004A5A88"/>
    <w:rsid w:val="004A6DBB"/>
    <w:rsid w:val="004B0BAB"/>
    <w:rsid w:val="004B2735"/>
    <w:rsid w:val="004B4D22"/>
    <w:rsid w:val="004C0373"/>
    <w:rsid w:val="004C062E"/>
    <w:rsid w:val="004C0DC9"/>
    <w:rsid w:val="004C0EB3"/>
    <w:rsid w:val="004C18F0"/>
    <w:rsid w:val="004C3B71"/>
    <w:rsid w:val="004C40B9"/>
    <w:rsid w:val="004C48B4"/>
    <w:rsid w:val="004C5344"/>
    <w:rsid w:val="004C73CB"/>
    <w:rsid w:val="004C7AB3"/>
    <w:rsid w:val="004D0F90"/>
    <w:rsid w:val="004D190D"/>
    <w:rsid w:val="004D1AE3"/>
    <w:rsid w:val="004D2BBE"/>
    <w:rsid w:val="004D4A65"/>
    <w:rsid w:val="004D5536"/>
    <w:rsid w:val="004D60D2"/>
    <w:rsid w:val="004D64B2"/>
    <w:rsid w:val="004D6AB8"/>
    <w:rsid w:val="004D6C30"/>
    <w:rsid w:val="004D7382"/>
    <w:rsid w:val="004D7921"/>
    <w:rsid w:val="004D7D24"/>
    <w:rsid w:val="004E062B"/>
    <w:rsid w:val="004E28B2"/>
    <w:rsid w:val="004E2E54"/>
    <w:rsid w:val="004E3659"/>
    <w:rsid w:val="004E42B7"/>
    <w:rsid w:val="004E4782"/>
    <w:rsid w:val="004E5632"/>
    <w:rsid w:val="004E6CA3"/>
    <w:rsid w:val="004E6F73"/>
    <w:rsid w:val="004F015D"/>
    <w:rsid w:val="004F0462"/>
    <w:rsid w:val="004F0891"/>
    <w:rsid w:val="004F38A8"/>
    <w:rsid w:val="004F3C67"/>
    <w:rsid w:val="004F49BC"/>
    <w:rsid w:val="004F60D6"/>
    <w:rsid w:val="00501AE6"/>
    <w:rsid w:val="00502C1A"/>
    <w:rsid w:val="00502C52"/>
    <w:rsid w:val="00503348"/>
    <w:rsid w:val="00505079"/>
    <w:rsid w:val="0050533C"/>
    <w:rsid w:val="00506202"/>
    <w:rsid w:val="00506649"/>
    <w:rsid w:val="005078E4"/>
    <w:rsid w:val="005101C4"/>
    <w:rsid w:val="005105D5"/>
    <w:rsid w:val="00510F42"/>
    <w:rsid w:val="00511539"/>
    <w:rsid w:val="00513B12"/>
    <w:rsid w:val="00514AD1"/>
    <w:rsid w:val="00514F7E"/>
    <w:rsid w:val="0051570C"/>
    <w:rsid w:val="00515838"/>
    <w:rsid w:val="00515D91"/>
    <w:rsid w:val="00516082"/>
    <w:rsid w:val="00516DAD"/>
    <w:rsid w:val="005176EE"/>
    <w:rsid w:val="0051794E"/>
    <w:rsid w:val="005201D1"/>
    <w:rsid w:val="0052020E"/>
    <w:rsid w:val="0052070B"/>
    <w:rsid w:val="0052093F"/>
    <w:rsid w:val="00520CCD"/>
    <w:rsid w:val="00521B91"/>
    <w:rsid w:val="00521CED"/>
    <w:rsid w:val="00522488"/>
    <w:rsid w:val="00523DC8"/>
    <w:rsid w:val="005267FA"/>
    <w:rsid w:val="005273EE"/>
    <w:rsid w:val="00527F7B"/>
    <w:rsid w:val="00530873"/>
    <w:rsid w:val="00530A10"/>
    <w:rsid w:val="00530CB3"/>
    <w:rsid w:val="00531300"/>
    <w:rsid w:val="0053192C"/>
    <w:rsid w:val="00532495"/>
    <w:rsid w:val="005332E2"/>
    <w:rsid w:val="005339B1"/>
    <w:rsid w:val="00534095"/>
    <w:rsid w:val="005340D3"/>
    <w:rsid w:val="00534578"/>
    <w:rsid w:val="0053468A"/>
    <w:rsid w:val="00534D30"/>
    <w:rsid w:val="00535544"/>
    <w:rsid w:val="005359B6"/>
    <w:rsid w:val="00535B22"/>
    <w:rsid w:val="00536819"/>
    <w:rsid w:val="00536B71"/>
    <w:rsid w:val="005370EB"/>
    <w:rsid w:val="00540C1C"/>
    <w:rsid w:val="00540E7F"/>
    <w:rsid w:val="00541946"/>
    <w:rsid w:val="00541AFE"/>
    <w:rsid w:val="005420BD"/>
    <w:rsid w:val="00542CC6"/>
    <w:rsid w:val="00542DD7"/>
    <w:rsid w:val="00544B37"/>
    <w:rsid w:val="00546E94"/>
    <w:rsid w:val="00547135"/>
    <w:rsid w:val="005502C8"/>
    <w:rsid w:val="0055127F"/>
    <w:rsid w:val="005514BD"/>
    <w:rsid w:val="00553048"/>
    <w:rsid w:val="00554F1C"/>
    <w:rsid w:val="00555524"/>
    <w:rsid w:val="00555799"/>
    <w:rsid w:val="005557D8"/>
    <w:rsid w:val="00556D33"/>
    <w:rsid w:val="00557019"/>
    <w:rsid w:val="00557BB6"/>
    <w:rsid w:val="005604E6"/>
    <w:rsid w:val="00561483"/>
    <w:rsid w:val="005623B8"/>
    <w:rsid w:val="005627CB"/>
    <w:rsid w:val="00562E6B"/>
    <w:rsid w:val="00563210"/>
    <w:rsid w:val="005637FA"/>
    <w:rsid w:val="00563A51"/>
    <w:rsid w:val="00563A65"/>
    <w:rsid w:val="00564E34"/>
    <w:rsid w:val="00570212"/>
    <w:rsid w:val="00571664"/>
    <w:rsid w:val="00571799"/>
    <w:rsid w:val="00571C32"/>
    <w:rsid w:val="00571E97"/>
    <w:rsid w:val="005720A8"/>
    <w:rsid w:val="00572782"/>
    <w:rsid w:val="00572861"/>
    <w:rsid w:val="0057352D"/>
    <w:rsid w:val="00575409"/>
    <w:rsid w:val="00576195"/>
    <w:rsid w:val="0057747F"/>
    <w:rsid w:val="00580DD8"/>
    <w:rsid w:val="005817A1"/>
    <w:rsid w:val="00581F6E"/>
    <w:rsid w:val="0058324B"/>
    <w:rsid w:val="005835A5"/>
    <w:rsid w:val="005839B1"/>
    <w:rsid w:val="00583FA1"/>
    <w:rsid w:val="005842E1"/>
    <w:rsid w:val="005855C9"/>
    <w:rsid w:val="00585F22"/>
    <w:rsid w:val="00586E49"/>
    <w:rsid w:val="0059069E"/>
    <w:rsid w:val="00590A4C"/>
    <w:rsid w:val="0059125F"/>
    <w:rsid w:val="005926A6"/>
    <w:rsid w:val="00592BDD"/>
    <w:rsid w:val="005932A0"/>
    <w:rsid w:val="005937B6"/>
    <w:rsid w:val="005941F5"/>
    <w:rsid w:val="00594359"/>
    <w:rsid w:val="00594AB4"/>
    <w:rsid w:val="00595F4B"/>
    <w:rsid w:val="005965DC"/>
    <w:rsid w:val="0059700D"/>
    <w:rsid w:val="0059742F"/>
    <w:rsid w:val="005A006B"/>
    <w:rsid w:val="005A1F59"/>
    <w:rsid w:val="005A2122"/>
    <w:rsid w:val="005A26D2"/>
    <w:rsid w:val="005A311F"/>
    <w:rsid w:val="005A3E9A"/>
    <w:rsid w:val="005A40CF"/>
    <w:rsid w:val="005A469F"/>
    <w:rsid w:val="005A604D"/>
    <w:rsid w:val="005A6D6D"/>
    <w:rsid w:val="005B032F"/>
    <w:rsid w:val="005B104B"/>
    <w:rsid w:val="005B16A7"/>
    <w:rsid w:val="005B16C9"/>
    <w:rsid w:val="005B195D"/>
    <w:rsid w:val="005B19ED"/>
    <w:rsid w:val="005B3148"/>
    <w:rsid w:val="005B321E"/>
    <w:rsid w:val="005B5330"/>
    <w:rsid w:val="005B5ED5"/>
    <w:rsid w:val="005B6971"/>
    <w:rsid w:val="005B6A44"/>
    <w:rsid w:val="005B6C30"/>
    <w:rsid w:val="005B7738"/>
    <w:rsid w:val="005B7B8F"/>
    <w:rsid w:val="005C1117"/>
    <w:rsid w:val="005C1F57"/>
    <w:rsid w:val="005C2AD5"/>
    <w:rsid w:val="005C48AF"/>
    <w:rsid w:val="005C4925"/>
    <w:rsid w:val="005C4B18"/>
    <w:rsid w:val="005C5235"/>
    <w:rsid w:val="005C5480"/>
    <w:rsid w:val="005C5D69"/>
    <w:rsid w:val="005C615F"/>
    <w:rsid w:val="005C6FD7"/>
    <w:rsid w:val="005C722C"/>
    <w:rsid w:val="005C75D4"/>
    <w:rsid w:val="005C7A74"/>
    <w:rsid w:val="005D2B4D"/>
    <w:rsid w:val="005D3198"/>
    <w:rsid w:val="005D4487"/>
    <w:rsid w:val="005D4D37"/>
    <w:rsid w:val="005D54D5"/>
    <w:rsid w:val="005D7048"/>
    <w:rsid w:val="005E1DBB"/>
    <w:rsid w:val="005E2BCE"/>
    <w:rsid w:val="005E2DC2"/>
    <w:rsid w:val="005E43ED"/>
    <w:rsid w:val="005E51CF"/>
    <w:rsid w:val="005E5460"/>
    <w:rsid w:val="005E6407"/>
    <w:rsid w:val="005E76D8"/>
    <w:rsid w:val="005E7812"/>
    <w:rsid w:val="005F0093"/>
    <w:rsid w:val="005F13DA"/>
    <w:rsid w:val="005F14F7"/>
    <w:rsid w:val="005F43C2"/>
    <w:rsid w:val="005F5169"/>
    <w:rsid w:val="005F724F"/>
    <w:rsid w:val="005F7B60"/>
    <w:rsid w:val="00602CD3"/>
    <w:rsid w:val="00605826"/>
    <w:rsid w:val="00606A1C"/>
    <w:rsid w:val="00606B99"/>
    <w:rsid w:val="0061082C"/>
    <w:rsid w:val="00611756"/>
    <w:rsid w:val="00611C6B"/>
    <w:rsid w:val="00611DB3"/>
    <w:rsid w:val="00612306"/>
    <w:rsid w:val="006138D9"/>
    <w:rsid w:val="00613F32"/>
    <w:rsid w:val="00614A70"/>
    <w:rsid w:val="00614E90"/>
    <w:rsid w:val="0061595A"/>
    <w:rsid w:val="006161B6"/>
    <w:rsid w:val="006167FA"/>
    <w:rsid w:val="0061722B"/>
    <w:rsid w:val="00617A87"/>
    <w:rsid w:val="00620BB0"/>
    <w:rsid w:val="00621784"/>
    <w:rsid w:val="00621DFD"/>
    <w:rsid w:val="0062297F"/>
    <w:rsid w:val="0062386F"/>
    <w:rsid w:val="00623D07"/>
    <w:rsid w:val="00623F53"/>
    <w:rsid w:val="006241E5"/>
    <w:rsid w:val="00624A83"/>
    <w:rsid w:val="00627529"/>
    <w:rsid w:val="006276ED"/>
    <w:rsid w:val="00627C56"/>
    <w:rsid w:val="00630E21"/>
    <w:rsid w:val="006310AE"/>
    <w:rsid w:val="0063186F"/>
    <w:rsid w:val="006318B7"/>
    <w:rsid w:val="0063219A"/>
    <w:rsid w:val="006321F0"/>
    <w:rsid w:val="00632787"/>
    <w:rsid w:val="00632DB5"/>
    <w:rsid w:val="0063352F"/>
    <w:rsid w:val="00633D69"/>
    <w:rsid w:val="00633FD0"/>
    <w:rsid w:val="006342DD"/>
    <w:rsid w:val="00634AAF"/>
    <w:rsid w:val="00635881"/>
    <w:rsid w:val="0063592B"/>
    <w:rsid w:val="0063594A"/>
    <w:rsid w:val="0063608B"/>
    <w:rsid w:val="00640BE2"/>
    <w:rsid w:val="00641211"/>
    <w:rsid w:val="006424E2"/>
    <w:rsid w:val="00643ABD"/>
    <w:rsid w:val="0064403E"/>
    <w:rsid w:val="00647B9F"/>
    <w:rsid w:val="00647F6C"/>
    <w:rsid w:val="006515D4"/>
    <w:rsid w:val="00651ECD"/>
    <w:rsid w:val="006521B2"/>
    <w:rsid w:val="00652C45"/>
    <w:rsid w:val="006534B8"/>
    <w:rsid w:val="006535F9"/>
    <w:rsid w:val="00653A4B"/>
    <w:rsid w:val="006549EC"/>
    <w:rsid w:val="00655A49"/>
    <w:rsid w:val="00655E1B"/>
    <w:rsid w:val="00657292"/>
    <w:rsid w:val="00657678"/>
    <w:rsid w:val="0066033E"/>
    <w:rsid w:val="0066040D"/>
    <w:rsid w:val="00661448"/>
    <w:rsid w:val="006614A8"/>
    <w:rsid w:val="00661607"/>
    <w:rsid w:val="006618C6"/>
    <w:rsid w:val="00661AE5"/>
    <w:rsid w:val="0066321F"/>
    <w:rsid w:val="00664CEF"/>
    <w:rsid w:val="0066513B"/>
    <w:rsid w:val="0066572D"/>
    <w:rsid w:val="00665BC8"/>
    <w:rsid w:val="0066677C"/>
    <w:rsid w:val="00666BE7"/>
    <w:rsid w:val="00666F10"/>
    <w:rsid w:val="00670077"/>
    <w:rsid w:val="0067025F"/>
    <w:rsid w:val="00670BA1"/>
    <w:rsid w:val="00670EDF"/>
    <w:rsid w:val="00671EA0"/>
    <w:rsid w:val="006721A3"/>
    <w:rsid w:val="00672C0E"/>
    <w:rsid w:val="00672FB9"/>
    <w:rsid w:val="00675C0C"/>
    <w:rsid w:val="00675D46"/>
    <w:rsid w:val="00676B67"/>
    <w:rsid w:val="00677CF7"/>
    <w:rsid w:val="006807D7"/>
    <w:rsid w:val="00680ED0"/>
    <w:rsid w:val="00681B2B"/>
    <w:rsid w:val="00682DAD"/>
    <w:rsid w:val="006831B2"/>
    <w:rsid w:val="00684179"/>
    <w:rsid w:val="00684B24"/>
    <w:rsid w:val="00685342"/>
    <w:rsid w:val="00685DE4"/>
    <w:rsid w:val="006860E5"/>
    <w:rsid w:val="006871AE"/>
    <w:rsid w:val="00690617"/>
    <w:rsid w:val="00690F41"/>
    <w:rsid w:val="00691B10"/>
    <w:rsid w:val="00692F16"/>
    <w:rsid w:val="006948C2"/>
    <w:rsid w:val="00694A64"/>
    <w:rsid w:val="00694A68"/>
    <w:rsid w:val="00694EAE"/>
    <w:rsid w:val="00695D05"/>
    <w:rsid w:val="006967C8"/>
    <w:rsid w:val="0069722E"/>
    <w:rsid w:val="00697340"/>
    <w:rsid w:val="006A01F3"/>
    <w:rsid w:val="006A0F69"/>
    <w:rsid w:val="006A2437"/>
    <w:rsid w:val="006A34CF"/>
    <w:rsid w:val="006A3CE6"/>
    <w:rsid w:val="006A3EDC"/>
    <w:rsid w:val="006A4879"/>
    <w:rsid w:val="006A4E7A"/>
    <w:rsid w:val="006A52D6"/>
    <w:rsid w:val="006A53C8"/>
    <w:rsid w:val="006A638F"/>
    <w:rsid w:val="006A6740"/>
    <w:rsid w:val="006A6B9A"/>
    <w:rsid w:val="006A7C6D"/>
    <w:rsid w:val="006B0210"/>
    <w:rsid w:val="006B0BEB"/>
    <w:rsid w:val="006B2177"/>
    <w:rsid w:val="006B3B1B"/>
    <w:rsid w:val="006B4080"/>
    <w:rsid w:val="006B4886"/>
    <w:rsid w:val="006B5604"/>
    <w:rsid w:val="006B67A5"/>
    <w:rsid w:val="006B684C"/>
    <w:rsid w:val="006B739B"/>
    <w:rsid w:val="006B753F"/>
    <w:rsid w:val="006B763C"/>
    <w:rsid w:val="006B7D6A"/>
    <w:rsid w:val="006C02FE"/>
    <w:rsid w:val="006C0D6A"/>
    <w:rsid w:val="006C2D09"/>
    <w:rsid w:val="006C45C7"/>
    <w:rsid w:val="006C5709"/>
    <w:rsid w:val="006C63F5"/>
    <w:rsid w:val="006C6754"/>
    <w:rsid w:val="006C69B8"/>
    <w:rsid w:val="006C719C"/>
    <w:rsid w:val="006D0AC6"/>
    <w:rsid w:val="006D0EE2"/>
    <w:rsid w:val="006D0F12"/>
    <w:rsid w:val="006D2254"/>
    <w:rsid w:val="006D43B6"/>
    <w:rsid w:val="006D4631"/>
    <w:rsid w:val="006D4A25"/>
    <w:rsid w:val="006D5011"/>
    <w:rsid w:val="006D55F7"/>
    <w:rsid w:val="006D7032"/>
    <w:rsid w:val="006D7245"/>
    <w:rsid w:val="006D7C25"/>
    <w:rsid w:val="006D7D9E"/>
    <w:rsid w:val="006D7FAB"/>
    <w:rsid w:val="006E0EDE"/>
    <w:rsid w:val="006E1C79"/>
    <w:rsid w:val="006E2254"/>
    <w:rsid w:val="006E24B6"/>
    <w:rsid w:val="006E3375"/>
    <w:rsid w:val="006E34B8"/>
    <w:rsid w:val="006E5F6F"/>
    <w:rsid w:val="006E69A0"/>
    <w:rsid w:val="006E775E"/>
    <w:rsid w:val="006F06C0"/>
    <w:rsid w:val="006F16A1"/>
    <w:rsid w:val="006F16C9"/>
    <w:rsid w:val="006F31E5"/>
    <w:rsid w:val="006F3F93"/>
    <w:rsid w:val="006F4992"/>
    <w:rsid w:val="006F7076"/>
    <w:rsid w:val="006F719D"/>
    <w:rsid w:val="00700869"/>
    <w:rsid w:val="00700898"/>
    <w:rsid w:val="00700F15"/>
    <w:rsid w:val="00701612"/>
    <w:rsid w:val="007021F1"/>
    <w:rsid w:val="00702AEC"/>
    <w:rsid w:val="00705EA3"/>
    <w:rsid w:val="00706080"/>
    <w:rsid w:val="00706118"/>
    <w:rsid w:val="007063D3"/>
    <w:rsid w:val="007069AF"/>
    <w:rsid w:val="00707119"/>
    <w:rsid w:val="007075F9"/>
    <w:rsid w:val="00707E61"/>
    <w:rsid w:val="007100AC"/>
    <w:rsid w:val="00710210"/>
    <w:rsid w:val="00711241"/>
    <w:rsid w:val="00711954"/>
    <w:rsid w:val="007122FA"/>
    <w:rsid w:val="0071323B"/>
    <w:rsid w:val="007135DA"/>
    <w:rsid w:val="007139B5"/>
    <w:rsid w:val="0071506E"/>
    <w:rsid w:val="007150B2"/>
    <w:rsid w:val="00715922"/>
    <w:rsid w:val="00715A49"/>
    <w:rsid w:val="00715DE2"/>
    <w:rsid w:val="0071663B"/>
    <w:rsid w:val="00717026"/>
    <w:rsid w:val="0072028D"/>
    <w:rsid w:val="0072080F"/>
    <w:rsid w:val="00721D16"/>
    <w:rsid w:val="00722608"/>
    <w:rsid w:val="007231F1"/>
    <w:rsid w:val="00724091"/>
    <w:rsid w:val="007242A8"/>
    <w:rsid w:val="00724491"/>
    <w:rsid w:val="00724A31"/>
    <w:rsid w:val="00724C75"/>
    <w:rsid w:val="00724CCD"/>
    <w:rsid w:val="00726BF7"/>
    <w:rsid w:val="00727129"/>
    <w:rsid w:val="007272BA"/>
    <w:rsid w:val="0072765C"/>
    <w:rsid w:val="007300F2"/>
    <w:rsid w:val="00730723"/>
    <w:rsid w:val="00730845"/>
    <w:rsid w:val="00730B99"/>
    <w:rsid w:val="00731EDD"/>
    <w:rsid w:val="00732146"/>
    <w:rsid w:val="00732408"/>
    <w:rsid w:val="00732597"/>
    <w:rsid w:val="007325EC"/>
    <w:rsid w:val="00734068"/>
    <w:rsid w:val="00734C75"/>
    <w:rsid w:val="00734EA7"/>
    <w:rsid w:val="0073545E"/>
    <w:rsid w:val="007356EF"/>
    <w:rsid w:val="007357F7"/>
    <w:rsid w:val="00735A98"/>
    <w:rsid w:val="00735E47"/>
    <w:rsid w:val="007365D2"/>
    <w:rsid w:val="007365FF"/>
    <w:rsid w:val="00736896"/>
    <w:rsid w:val="00736D9E"/>
    <w:rsid w:val="00736DD9"/>
    <w:rsid w:val="007374C3"/>
    <w:rsid w:val="0074066A"/>
    <w:rsid w:val="0074095B"/>
    <w:rsid w:val="00742168"/>
    <w:rsid w:val="00743A47"/>
    <w:rsid w:val="00745A91"/>
    <w:rsid w:val="00745B6F"/>
    <w:rsid w:val="0074692C"/>
    <w:rsid w:val="00747F38"/>
    <w:rsid w:val="007503FC"/>
    <w:rsid w:val="00750835"/>
    <w:rsid w:val="00750EF3"/>
    <w:rsid w:val="00750F22"/>
    <w:rsid w:val="007512DB"/>
    <w:rsid w:val="007519E8"/>
    <w:rsid w:val="00751A01"/>
    <w:rsid w:val="00752265"/>
    <w:rsid w:val="00752CB3"/>
    <w:rsid w:val="007548F8"/>
    <w:rsid w:val="00756FBE"/>
    <w:rsid w:val="00757199"/>
    <w:rsid w:val="00757F24"/>
    <w:rsid w:val="0076034D"/>
    <w:rsid w:val="00762402"/>
    <w:rsid w:val="007631AF"/>
    <w:rsid w:val="00764143"/>
    <w:rsid w:val="007645FF"/>
    <w:rsid w:val="00764A89"/>
    <w:rsid w:val="00766B82"/>
    <w:rsid w:val="00766FC3"/>
    <w:rsid w:val="0076761F"/>
    <w:rsid w:val="00771147"/>
    <w:rsid w:val="007729B1"/>
    <w:rsid w:val="00772F79"/>
    <w:rsid w:val="00774112"/>
    <w:rsid w:val="00774169"/>
    <w:rsid w:val="0077429E"/>
    <w:rsid w:val="00774422"/>
    <w:rsid w:val="007744AF"/>
    <w:rsid w:val="00774E03"/>
    <w:rsid w:val="00775395"/>
    <w:rsid w:val="00776832"/>
    <w:rsid w:val="00777519"/>
    <w:rsid w:val="0077751E"/>
    <w:rsid w:val="0078043B"/>
    <w:rsid w:val="00780B07"/>
    <w:rsid w:val="00780F13"/>
    <w:rsid w:val="00781434"/>
    <w:rsid w:val="00782065"/>
    <w:rsid w:val="00783E83"/>
    <w:rsid w:val="00784323"/>
    <w:rsid w:val="00784B26"/>
    <w:rsid w:val="0078502A"/>
    <w:rsid w:val="00785180"/>
    <w:rsid w:val="007852DC"/>
    <w:rsid w:val="00785CEB"/>
    <w:rsid w:val="007871F0"/>
    <w:rsid w:val="00787B54"/>
    <w:rsid w:val="00787CD6"/>
    <w:rsid w:val="00787D8B"/>
    <w:rsid w:val="00790CEC"/>
    <w:rsid w:val="0079114D"/>
    <w:rsid w:val="00791308"/>
    <w:rsid w:val="00791BE8"/>
    <w:rsid w:val="00791F49"/>
    <w:rsid w:val="00795D58"/>
    <w:rsid w:val="00795FD8"/>
    <w:rsid w:val="00797783"/>
    <w:rsid w:val="00797DA3"/>
    <w:rsid w:val="007A0387"/>
    <w:rsid w:val="007A03EC"/>
    <w:rsid w:val="007A12EB"/>
    <w:rsid w:val="007A267E"/>
    <w:rsid w:val="007A387C"/>
    <w:rsid w:val="007A4052"/>
    <w:rsid w:val="007A40C1"/>
    <w:rsid w:val="007A5202"/>
    <w:rsid w:val="007A73D1"/>
    <w:rsid w:val="007A7AE6"/>
    <w:rsid w:val="007B0737"/>
    <w:rsid w:val="007B12EC"/>
    <w:rsid w:val="007B1643"/>
    <w:rsid w:val="007B1905"/>
    <w:rsid w:val="007B1EB3"/>
    <w:rsid w:val="007B2EBE"/>
    <w:rsid w:val="007B340A"/>
    <w:rsid w:val="007B4AB6"/>
    <w:rsid w:val="007B65C8"/>
    <w:rsid w:val="007B735B"/>
    <w:rsid w:val="007B7FB5"/>
    <w:rsid w:val="007C02D3"/>
    <w:rsid w:val="007C0FFB"/>
    <w:rsid w:val="007C2451"/>
    <w:rsid w:val="007C276C"/>
    <w:rsid w:val="007C3BEA"/>
    <w:rsid w:val="007C402A"/>
    <w:rsid w:val="007C4ADA"/>
    <w:rsid w:val="007C5852"/>
    <w:rsid w:val="007C66AC"/>
    <w:rsid w:val="007C70C3"/>
    <w:rsid w:val="007D07D9"/>
    <w:rsid w:val="007D1F7E"/>
    <w:rsid w:val="007D3820"/>
    <w:rsid w:val="007D464A"/>
    <w:rsid w:val="007D5C30"/>
    <w:rsid w:val="007D64FB"/>
    <w:rsid w:val="007D7EB8"/>
    <w:rsid w:val="007E05CE"/>
    <w:rsid w:val="007E0D88"/>
    <w:rsid w:val="007E16EF"/>
    <w:rsid w:val="007E2022"/>
    <w:rsid w:val="007E3113"/>
    <w:rsid w:val="007E3C7D"/>
    <w:rsid w:val="007E403A"/>
    <w:rsid w:val="007E41D4"/>
    <w:rsid w:val="007E4D58"/>
    <w:rsid w:val="007E61C2"/>
    <w:rsid w:val="007E630B"/>
    <w:rsid w:val="007F0513"/>
    <w:rsid w:val="007F14D7"/>
    <w:rsid w:val="007F261E"/>
    <w:rsid w:val="007F3262"/>
    <w:rsid w:val="007F3774"/>
    <w:rsid w:val="007F3D9B"/>
    <w:rsid w:val="007F41F4"/>
    <w:rsid w:val="007F482F"/>
    <w:rsid w:val="007F53A6"/>
    <w:rsid w:val="007F6EA8"/>
    <w:rsid w:val="007F7809"/>
    <w:rsid w:val="00800028"/>
    <w:rsid w:val="0080033C"/>
    <w:rsid w:val="008004C3"/>
    <w:rsid w:val="0080065D"/>
    <w:rsid w:val="00800994"/>
    <w:rsid w:val="00800D58"/>
    <w:rsid w:val="00800D95"/>
    <w:rsid w:val="00800FAA"/>
    <w:rsid w:val="008011D6"/>
    <w:rsid w:val="00801979"/>
    <w:rsid w:val="00801B8C"/>
    <w:rsid w:val="00801BE5"/>
    <w:rsid w:val="00801C58"/>
    <w:rsid w:val="00802034"/>
    <w:rsid w:val="008020DD"/>
    <w:rsid w:val="00802A6E"/>
    <w:rsid w:val="00802DF9"/>
    <w:rsid w:val="008047DE"/>
    <w:rsid w:val="00805B1E"/>
    <w:rsid w:val="008065C6"/>
    <w:rsid w:val="00807057"/>
    <w:rsid w:val="00807A0B"/>
    <w:rsid w:val="00807D6C"/>
    <w:rsid w:val="008118D9"/>
    <w:rsid w:val="00811AE5"/>
    <w:rsid w:val="00812233"/>
    <w:rsid w:val="00814105"/>
    <w:rsid w:val="00814909"/>
    <w:rsid w:val="0081537C"/>
    <w:rsid w:val="00815AA9"/>
    <w:rsid w:val="008163E9"/>
    <w:rsid w:val="008165BC"/>
    <w:rsid w:val="0082063B"/>
    <w:rsid w:val="00820BE7"/>
    <w:rsid w:val="008215C8"/>
    <w:rsid w:val="00821E1E"/>
    <w:rsid w:val="0082246E"/>
    <w:rsid w:val="008232A8"/>
    <w:rsid w:val="008236BD"/>
    <w:rsid w:val="008239C3"/>
    <w:rsid w:val="00823E2D"/>
    <w:rsid w:val="00823E7C"/>
    <w:rsid w:val="00824096"/>
    <w:rsid w:val="00825497"/>
    <w:rsid w:val="00825B47"/>
    <w:rsid w:val="008262DA"/>
    <w:rsid w:val="0082672C"/>
    <w:rsid w:val="0082738F"/>
    <w:rsid w:val="00827BCB"/>
    <w:rsid w:val="00831DD2"/>
    <w:rsid w:val="008333AD"/>
    <w:rsid w:val="00833FA3"/>
    <w:rsid w:val="00835BED"/>
    <w:rsid w:val="00836058"/>
    <w:rsid w:val="0083677B"/>
    <w:rsid w:val="00837888"/>
    <w:rsid w:val="008411DE"/>
    <w:rsid w:val="00842BE5"/>
    <w:rsid w:val="00842F00"/>
    <w:rsid w:val="008430AF"/>
    <w:rsid w:val="0084441F"/>
    <w:rsid w:val="00844871"/>
    <w:rsid w:val="00845009"/>
    <w:rsid w:val="0084514F"/>
    <w:rsid w:val="008452C7"/>
    <w:rsid w:val="00846D43"/>
    <w:rsid w:val="00846D5B"/>
    <w:rsid w:val="008472CC"/>
    <w:rsid w:val="00847DEC"/>
    <w:rsid w:val="008500D7"/>
    <w:rsid w:val="00850B99"/>
    <w:rsid w:val="0085100D"/>
    <w:rsid w:val="00851F52"/>
    <w:rsid w:val="0085258D"/>
    <w:rsid w:val="00853C75"/>
    <w:rsid w:val="008545A0"/>
    <w:rsid w:val="00854ED1"/>
    <w:rsid w:val="00855743"/>
    <w:rsid w:val="00856698"/>
    <w:rsid w:val="0085685B"/>
    <w:rsid w:val="00856E4C"/>
    <w:rsid w:val="00857E75"/>
    <w:rsid w:val="00860AAD"/>
    <w:rsid w:val="00861430"/>
    <w:rsid w:val="00861D56"/>
    <w:rsid w:val="008627B4"/>
    <w:rsid w:val="0086396F"/>
    <w:rsid w:val="00863B51"/>
    <w:rsid w:val="00864ACA"/>
    <w:rsid w:val="00865137"/>
    <w:rsid w:val="00865B61"/>
    <w:rsid w:val="0086764A"/>
    <w:rsid w:val="0086768B"/>
    <w:rsid w:val="00867990"/>
    <w:rsid w:val="00867D2F"/>
    <w:rsid w:val="00872064"/>
    <w:rsid w:val="0087213B"/>
    <w:rsid w:val="008725D5"/>
    <w:rsid w:val="0087339D"/>
    <w:rsid w:val="00874DBD"/>
    <w:rsid w:val="00876086"/>
    <w:rsid w:val="008773C7"/>
    <w:rsid w:val="0087793F"/>
    <w:rsid w:val="0088103D"/>
    <w:rsid w:val="00881530"/>
    <w:rsid w:val="00881BAD"/>
    <w:rsid w:val="008820E9"/>
    <w:rsid w:val="0088284D"/>
    <w:rsid w:val="0088339E"/>
    <w:rsid w:val="008853B0"/>
    <w:rsid w:val="00885E47"/>
    <w:rsid w:val="008864F8"/>
    <w:rsid w:val="00886A3C"/>
    <w:rsid w:val="008872B1"/>
    <w:rsid w:val="00887DAE"/>
    <w:rsid w:val="00890784"/>
    <w:rsid w:val="008914C8"/>
    <w:rsid w:val="0089167A"/>
    <w:rsid w:val="008925CA"/>
    <w:rsid w:val="008925FD"/>
    <w:rsid w:val="00892D60"/>
    <w:rsid w:val="008930F2"/>
    <w:rsid w:val="0089361B"/>
    <w:rsid w:val="0089408C"/>
    <w:rsid w:val="008947FD"/>
    <w:rsid w:val="00894E99"/>
    <w:rsid w:val="00895902"/>
    <w:rsid w:val="00895B0E"/>
    <w:rsid w:val="00895C74"/>
    <w:rsid w:val="00897C13"/>
    <w:rsid w:val="008A01BA"/>
    <w:rsid w:val="008A0CC7"/>
    <w:rsid w:val="008A0D2C"/>
    <w:rsid w:val="008A27AA"/>
    <w:rsid w:val="008A2C06"/>
    <w:rsid w:val="008A33E3"/>
    <w:rsid w:val="008A3C2B"/>
    <w:rsid w:val="008A3CEE"/>
    <w:rsid w:val="008A4304"/>
    <w:rsid w:val="008A439F"/>
    <w:rsid w:val="008A4499"/>
    <w:rsid w:val="008A4BCE"/>
    <w:rsid w:val="008A6837"/>
    <w:rsid w:val="008A69B1"/>
    <w:rsid w:val="008A6BD5"/>
    <w:rsid w:val="008A720F"/>
    <w:rsid w:val="008A72BC"/>
    <w:rsid w:val="008A77EB"/>
    <w:rsid w:val="008A7F87"/>
    <w:rsid w:val="008A7FF7"/>
    <w:rsid w:val="008B188B"/>
    <w:rsid w:val="008B1E54"/>
    <w:rsid w:val="008B1F89"/>
    <w:rsid w:val="008B1FE5"/>
    <w:rsid w:val="008B20D2"/>
    <w:rsid w:val="008B2663"/>
    <w:rsid w:val="008B280B"/>
    <w:rsid w:val="008B2FBF"/>
    <w:rsid w:val="008B3105"/>
    <w:rsid w:val="008B3263"/>
    <w:rsid w:val="008B32AD"/>
    <w:rsid w:val="008B3A91"/>
    <w:rsid w:val="008B3DAE"/>
    <w:rsid w:val="008B448A"/>
    <w:rsid w:val="008B4E7D"/>
    <w:rsid w:val="008B58CF"/>
    <w:rsid w:val="008B6870"/>
    <w:rsid w:val="008B6D6F"/>
    <w:rsid w:val="008B748F"/>
    <w:rsid w:val="008C037F"/>
    <w:rsid w:val="008C170D"/>
    <w:rsid w:val="008C2860"/>
    <w:rsid w:val="008C2941"/>
    <w:rsid w:val="008C3266"/>
    <w:rsid w:val="008C356F"/>
    <w:rsid w:val="008C3CE0"/>
    <w:rsid w:val="008C3E82"/>
    <w:rsid w:val="008C3F60"/>
    <w:rsid w:val="008C46A2"/>
    <w:rsid w:val="008C5400"/>
    <w:rsid w:val="008C549B"/>
    <w:rsid w:val="008C5769"/>
    <w:rsid w:val="008C5BA5"/>
    <w:rsid w:val="008C6368"/>
    <w:rsid w:val="008C638D"/>
    <w:rsid w:val="008C6D66"/>
    <w:rsid w:val="008C721E"/>
    <w:rsid w:val="008D05E4"/>
    <w:rsid w:val="008D0C75"/>
    <w:rsid w:val="008D0F64"/>
    <w:rsid w:val="008D10FE"/>
    <w:rsid w:val="008D2639"/>
    <w:rsid w:val="008D2B4D"/>
    <w:rsid w:val="008D2BCC"/>
    <w:rsid w:val="008D2D0A"/>
    <w:rsid w:val="008D3447"/>
    <w:rsid w:val="008D5058"/>
    <w:rsid w:val="008D51C9"/>
    <w:rsid w:val="008D5FD9"/>
    <w:rsid w:val="008D7673"/>
    <w:rsid w:val="008E27A4"/>
    <w:rsid w:val="008E3864"/>
    <w:rsid w:val="008E39B9"/>
    <w:rsid w:val="008E41FB"/>
    <w:rsid w:val="008E4855"/>
    <w:rsid w:val="008E58B3"/>
    <w:rsid w:val="008E5CF9"/>
    <w:rsid w:val="008E6137"/>
    <w:rsid w:val="008E64D6"/>
    <w:rsid w:val="008E6569"/>
    <w:rsid w:val="008F00B2"/>
    <w:rsid w:val="008F0BC2"/>
    <w:rsid w:val="008F0E5D"/>
    <w:rsid w:val="008F1214"/>
    <w:rsid w:val="008F1705"/>
    <w:rsid w:val="008F1947"/>
    <w:rsid w:val="008F381F"/>
    <w:rsid w:val="008F4281"/>
    <w:rsid w:val="008F44B6"/>
    <w:rsid w:val="008F4A6B"/>
    <w:rsid w:val="008F579B"/>
    <w:rsid w:val="008F5EAE"/>
    <w:rsid w:val="008F630D"/>
    <w:rsid w:val="0090000C"/>
    <w:rsid w:val="00903136"/>
    <w:rsid w:val="00903865"/>
    <w:rsid w:val="00903DB4"/>
    <w:rsid w:val="00903E9B"/>
    <w:rsid w:val="00903EA6"/>
    <w:rsid w:val="00904B7B"/>
    <w:rsid w:val="00904F88"/>
    <w:rsid w:val="00905B3B"/>
    <w:rsid w:val="00905BF4"/>
    <w:rsid w:val="00906923"/>
    <w:rsid w:val="00907126"/>
    <w:rsid w:val="00907BD9"/>
    <w:rsid w:val="009116DA"/>
    <w:rsid w:val="00911F5C"/>
    <w:rsid w:val="009125C0"/>
    <w:rsid w:val="00913132"/>
    <w:rsid w:val="009135ED"/>
    <w:rsid w:val="0091362E"/>
    <w:rsid w:val="009148C7"/>
    <w:rsid w:val="0091498D"/>
    <w:rsid w:val="00914D38"/>
    <w:rsid w:val="00916333"/>
    <w:rsid w:val="0091694C"/>
    <w:rsid w:val="00916B3D"/>
    <w:rsid w:val="00917216"/>
    <w:rsid w:val="00917EC1"/>
    <w:rsid w:val="009202B4"/>
    <w:rsid w:val="00921651"/>
    <w:rsid w:val="00921C30"/>
    <w:rsid w:val="009228CD"/>
    <w:rsid w:val="00922CA7"/>
    <w:rsid w:val="00923691"/>
    <w:rsid w:val="00924403"/>
    <w:rsid w:val="0092493D"/>
    <w:rsid w:val="00925727"/>
    <w:rsid w:val="00925960"/>
    <w:rsid w:val="00926311"/>
    <w:rsid w:val="00926C23"/>
    <w:rsid w:val="009271D1"/>
    <w:rsid w:val="00930692"/>
    <w:rsid w:val="00931AFE"/>
    <w:rsid w:val="00931DFE"/>
    <w:rsid w:val="00932679"/>
    <w:rsid w:val="009326D8"/>
    <w:rsid w:val="009336DC"/>
    <w:rsid w:val="00933FD1"/>
    <w:rsid w:val="0094040C"/>
    <w:rsid w:val="00940435"/>
    <w:rsid w:val="009405DE"/>
    <w:rsid w:val="00940DEA"/>
    <w:rsid w:val="00942EF4"/>
    <w:rsid w:val="009438C2"/>
    <w:rsid w:val="009444ED"/>
    <w:rsid w:val="009446D8"/>
    <w:rsid w:val="0094472D"/>
    <w:rsid w:val="009447D4"/>
    <w:rsid w:val="009448E2"/>
    <w:rsid w:val="00944AA2"/>
    <w:rsid w:val="00944C3F"/>
    <w:rsid w:val="00945C37"/>
    <w:rsid w:val="00946F25"/>
    <w:rsid w:val="009508EE"/>
    <w:rsid w:val="00951657"/>
    <w:rsid w:val="00951AB0"/>
    <w:rsid w:val="00951BED"/>
    <w:rsid w:val="00952D34"/>
    <w:rsid w:val="00953160"/>
    <w:rsid w:val="009537F4"/>
    <w:rsid w:val="00954B3B"/>
    <w:rsid w:val="00954FA0"/>
    <w:rsid w:val="0095524F"/>
    <w:rsid w:val="009558C3"/>
    <w:rsid w:val="00955A13"/>
    <w:rsid w:val="009560E0"/>
    <w:rsid w:val="00960981"/>
    <w:rsid w:val="00960B5F"/>
    <w:rsid w:val="00961839"/>
    <w:rsid w:val="0096200F"/>
    <w:rsid w:val="00963951"/>
    <w:rsid w:val="00964009"/>
    <w:rsid w:val="00966EC3"/>
    <w:rsid w:val="00967E1D"/>
    <w:rsid w:val="00970E2E"/>
    <w:rsid w:val="0097180D"/>
    <w:rsid w:val="00971D14"/>
    <w:rsid w:val="00971D9C"/>
    <w:rsid w:val="00972CD7"/>
    <w:rsid w:val="009730A9"/>
    <w:rsid w:val="0097326D"/>
    <w:rsid w:val="0097479F"/>
    <w:rsid w:val="00975B32"/>
    <w:rsid w:val="00976DED"/>
    <w:rsid w:val="00976E39"/>
    <w:rsid w:val="00977535"/>
    <w:rsid w:val="0097770B"/>
    <w:rsid w:val="00977910"/>
    <w:rsid w:val="00980116"/>
    <w:rsid w:val="009818C3"/>
    <w:rsid w:val="00981A49"/>
    <w:rsid w:val="00982F37"/>
    <w:rsid w:val="0098307B"/>
    <w:rsid w:val="00983530"/>
    <w:rsid w:val="009836CE"/>
    <w:rsid w:val="00984512"/>
    <w:rsid w:val="00984753"/>
    <w:rsid w:val="00984E1C"/>
    <w:rsid w:val="0098539F"/>
    <w:rsid w:val="0098608C"/>
    <w:rsid w:val="0098644D"/>
    <w:rsid w:val="0098750D"/>
    <w:rsid w:val="00991202"/>
    <w:rsid w:val="009921E9"/>
    <w:rsid w:val="00992F52"/>
    <w:rsid w:val="00993E3C"/>
    <w:rsid w:val="00994449"/>
    <w:rsid w:val="00996032"/>
    <w:rsid w:val="00996D4F"/>
    <w:rsid w:val="009972E4"/>
    <w:rsid w:val="00997474"/>
    <w:rsid w:val="00997C5B"/>
    <w:rsid w:val="009A12E1"/>
    <w:rsid w:val="009A1F05"/>
    <w:rsid w:val="009A2047"/>
    <w:rsid w:val="009A23E8"/>
    <w:rsid w:val="009A37CB"/>
    <w:rsid w:val="009A4B7F"/>
    <w:rsid w:val="009A5108"/>
    <w:rsid w:val="009A5728"/>
    <w:rsid w:val="009B0B3B"/>
    <w:rsid w:val="009B2767"/>
    <w:rsid w:val="009B28E2"/>
    <w:rsid w:val="009B31A7"/>
    <w:rsid w:val="009B386A"/>
    <w:rsid w:val="009B3F5C"/>
    <w:rsid w:val="009B42BD"/>
    <w:rsid w:val="009B4960"/>
    <w:rsid w:val="009B5D00"/>
    <w:rsid w:val="009B5FF1"/>
    <w:rsid w:val="009B68E4"/>
    <w:rsid w:val="009B6E07"/>
    <w:rsid w:val="009B6EF7"/>
    <w:rsid w:val="009B729D"/>
    <w:rsid w:val="009B73E6"/>
    <w:rsid w:val="009B798E"/>
    <w:rsid w:val="009C07DF"/>
    <w:rsid w:val="009C2C3F"/>
    <w:rsid w:val="009C3B5F"/>
    <w:rsid w:val="009C3B70"/>
    <w:rsid w:val="009C3CF3"/>
    <w:rsid w:val="009C4656"/>
    <w:rsid w:val="009C5772"/>
    <w:rsid w:val="009C7DF8"/>
    <w:rsid w:val="009D0E09"/>
    <w:rsid w:val="009D0EC6"/>
    <w:rsid w:val="009D1BD9"/>
    <w:rsid w:val="009D1DBE"/>
    <w:rsid w:val="009D4B71"/>
    <w:rsid w:val="009D4E03"/>
    <w:rsid w:val="009D514D"/>
    <w:rsid w:val="009D6045"/>
    <w:rsid w:val="009D711B"/>
    <w:rsid w:val="009D7C92"/>
    <w:rsid w:val="009E0591"/>
    <w:rsid w:val="009E0A27"/>
    <w:rsid w:val="009E135F"/>
    <w:rsid w:val="009E285E"/>
    <w:rsid w:val="009E2927"/>
    <w:rsid w:val="009E320E"/>
    <w:rsid w:val="009E4758"/>
    <w:rsid w:val="009E4B9F"/>
    <w:rsid w:val="009E4FCC"/>
    <w:rsid w:val="009E5D15"/>
    <w:rsid w:val="009E64AA"/>
    <w:rsid w:val="009E6F62"/>
    <w:rsid w:val="009E70B1"/>
    <w:rsid w:val="009E780C"/>
    <w:rsid w:val="009E78B1"/>
    <w:rsid w:val="009E7A0F"/>
    <w:rsid w:val="009E7F12"/>
    <w:rsid w:val="009F0763"/>
    <w:rsid w:val="009F0C4A"/>
    <w:rsid w:val="009F1C67"/>
    <w:rsid w:val="009F27C4"/>
    <w:rsid w:val="009F3760"/>
    <w:rsid w:val="009F42A3"/>
    <w:rsid w:val="009F4E27"/>
    <w:rsid w:val="009F4EC7"/>
    <w:rsid w:val="009F5C11"/>
    <w:rsid w:val="009F5F2A"/>
    <w:rsid w:val="009F6160"/>
    <w:rsid w:val="009F6360"/>
    <w:rsid w:val="009F6A3E"/>
    <w:rsid w:val="009F7684"/>
    <w:rsid w:val="00A002CA"/>
    <w:rsid w:val="00A01BF8"/>
    <w:rsid w:val="00A01C4C"/>
    <w:rsid w:val="00A01F20"/>
    <w:rsid w:val="00A02BE6"/>
    <w:rsid w:val="00A0476D"/>
    <w:rsid w:val="00A06AFD"/>
    <w:rsid w:val="00A07529"/>
    <w:rsid w:val="00A10801"/>
    <w:rsid w:val="00A10FA4"/>
    <w:rsid w:val="00A118C9"/>
    <w:rsid w:val="00A11C2C"/>
    <w:rsid w:val="00A124AA"/>
    <w:rsid w:val="00A14226"/>
    <w:rsid w:val="00A148A3"/>
    <w:rsid w:val="00A1491C"/>
    <w:rsid w:val="00A1553E"/>
    <w:rsid w:val="00A15F0F"/>
    <w:rsid w:val="00A169E6"/>
    <w:rsid w:val="00A16F6F"/>
    <w:rsid w:val="00A174C9"/>
    <w:rsid w:val="00A17AA4"/>
    <w:rsid w:val="00A20C95"/>
    <w:rsid w:val="00A21455"/>
    <w:rsid w:val="00A223A8"/>
    <w:rsid w:val="00A22AA7"/>
    <w:rsid w:val="00A24A0B"/>
    <w:rsid w:val="00A2596C"/>
    <w:rsid w:val="00A27345"/>
    <w:rsid w:val="00A275E4"/>
    <w:rsid w:val="00A30319"/>
    <w:rsid w:val="00A303D3"/>
    <w:rsid w:val="00A30F2F"/>
    <w:rsid w:val="00A3110B"/>
    <w:rsid w:val="00A31448"/>
    <w:rsid w:val="00A31728"/>
    <w:rsid w:val="00A31A86"/>
    <w:rsid w:val="00A33797"/>
    <w:rsid w:val="00A33D1F"/>
    <w:rsid w:val="00A3484E"/>
    <w:rsid w:val="00A34D53"/>
    <w:rsid w:val="00A37426"/>
    <w:rsid w:val="00A4064D"/>
    <w:rsid w:val="00A40AA3"/>
    <w:rsid w:val="00A41C4F"/>
    <w:rsid w:val="00A41E9C"/>
    <w:rsid w:val="00A41EF2"/>
    <w:rsid w:val="00A433E0"/>
    <w:rsid w:val="00A4384D"/>
    <w:rsid w:val="00A43D2A"/>
    <w:rsid w:val="00A44CDB"/>
    <w:rsid w:val="00A47693"/>
    <w:rsid w:val="00A476EC"/>
    <w:rsid w:val="00A47866"/>
    <w:rsid w:val="00A47D10"/>
    <w:rsid w:val="00A50D31"/>
    <w:rsid w:val="00A51C6D"/>
    <w:rsid w:val="00A52AC4"/>
    <w:rsid w:val="00A53538"/>
    <w:rsid w:val="00A53544"/>
    <w:rsid w:val="00A53F02"/>
    <w:rsid w:val="00A556B5"/>
    <w:rsid w:val="00A556F2"/>
    <w:rsid w:val="00A5642F"/>
    <w:rsid w:val="00A572DD"/>
    <w:rsid w:val="00A575F9"/>
    <w:rsid w:val="00A60471"/>
    <w:rsid w:val="00A61C98"/>
    <w:rsid w:val="00A61DE2"/>
    <w:rsid w:val="00A62494"/>
    <w:rsid w:val="00A64132"/>
    <w:rsid w:val="00A643DE"/>
    <w:rsid w:val="00A65030"/>
    <w:rsid w:val="00A652AD"/>
    <w:rsid w:val="00A657E7"/>
    <w:rsid w:val="00A6591A"/>
    <w:rsid w:val="00A65E3B"/>
    <w:rsid w:val="00A672B1"/>
    <w:rsid w:val="00A71454"/>
    <w:rsid w:val="00A71A8C"/>
    <w:rsid w:val="00A71EE0"/>
    <w:rsid w:val="00A72658"/>
    <w:rsid w:val="00A729D0"/>
    <w:rsid w:val="00A72ECA"/>
    <w:rsid w:val="00A73E54"/>
    <w:rsid w:val="00A74155"/>
    <w:rsid w:val="00A74607"/>
    <w:rsid w:val="00A74D63"/>
    <w:rsid w:val="00A763A0"/>
    <w:rsid w:val="00A76631"/>
    <w:rsid w:val="00A803B8"/>
    <w:rsid w:val="00A8102D"/>
    <w:rsid w:val="00A813A3"/>
    <w:rsid w:val="00A81E56"/>
    <w:rsid w:val="00A8237D"/>
    <w:rsid w:val="00A827C3"/>
    <w:rsid w:val="00A829D3"/>
    <w:rsid w:val="00A8397D"/>
    <w:rsid w:val="00A84B7C"/>
    <w:rsid w:val="00A84F12"/>
    <w:rsid w:val="00A85079"/>
    <w:rsid w:val="00A85D53"/>
    <w:rsid w:val="00A871EB"/>
    <w:rsid w:val="00A90E22"/>
    <w:rsid w:val="00A91925"/>
    <w:rsid w:val="00A92DE3"/>
    <w:rsid w:val="00A93629"/>
    <w:rsid w:val="00A94467"/>
    <w:rsid w:val="00A94559"/>
    <w:rsid w:val="00A95AC1"/>
    <w:rsid w:val="00A96145"/>
    <w:rsid w:val="00A965FF"/>
    <w:rsid w:val="00A97A66"/>
    <w:rsid w:val="00AA03BF"/>
    <w:rsid w:val="00AA0D9F"/>
    <w:rsid w:val="00AA2069"/>
    <w:rsid w:val="00AA2DA1"/>
    <w:rsid w:val="00AA50D4"/>
    <w:rsid w:val="00AA7766"/>
    <w:rsid w:val="00AA7D83"/>
    <w:rsid w:val="00AA7F4C"/>
    <w:rsid w:val="00AB1757"/>
    <w:rsid w:val="00AB23A2"/>
    <w:rsid w:val="00AB346A"/>
    <w:rsid w:val="00AB3C2F"/>
    <w:rsid w:val="00AB4657"/>
    <w:rsid w:val="00AB492A"/>
    <w:rsid w:val="00AB5CBD"/>
    <w:rsid w:val="00AB6265"/>
    <w:rsid w:val="00AB7431"/>
    <w:rsid w:val="00AB7915"/>
    <w:rsid w:val="00AC2192"/>
    <w:rsid w:val="00AC4539"/>
    <w:rsid w:val="00AC4DBB"/>
    <w:rsid w:val="00AC59FE"/>
    <w:rsid w:val="00AC661C"/>
    <w:rsid w:val="00AC746C"/>
    <w:rsid w:val="00AC7CC5"/>
    <w:rsid w:val="00AD1652"/>
    <w:rsid w:val="00AD196A"/>
    <w:rsid w:val="00AD225E"/>
    <w:rsid w:val="00AD4BA3"/>
    <w:rsid w:val="00AD5329"/>
    <w:rsid w:val="00AD7F90"/>
    <w:rsid w:val="00AE09D2"/>
    <w:rsid w:val="00AE2CAD"/>
    <w:rsid w:val="00AE47AA"/>
    <w:rsid w:val="00AE6E50"/>
    <w:rsid w:val="00AF0B15"/>
    <w:rsid w:val="00AF2165"/>
    <w:rsid w:val="00AF4121"/>
    <w:rsid w:val="00AF471C"/>
    <w:rsid w:val="00AF7595"/>
    <w:rsid w:val="00AF777E"/>
    <w:rsid w:val="00B01F16"/>
    <w:rsid w:val="00B02838"/>
    <w:rsid w:val="00B02983"/>
    <w:rsid w:val="00B032E3"/>
    <w:rsid w:val="00B04F72"/>
    <w:rsid w:val="00B0509F"/>
    <w:rsid w:val="00B0530A"/>
    <w:rsid w:val="00B053AB"/>
    <w:rsid w:val="00B061AB"/>
    <w:rsid w:val="00B06FA6"/>
    <w:rsid w:val="00B06FFC"/>
    <w:rsid w:val="00B100A0"/>
    <w:rsid w:val="00B109A6"/>
    <w:rsid w:val="00B10C2E"/>
    <w:rsid w:val="00B12704"/>
    <w:rsid w:val="00B1275D"/>
    <w:rsid w:val="00B14911"/>
    <w:rsid w:val="00B15762"/>
    <w:rsid w:val="00B15A34"/>
    <w:rsid w:val="00B164A2"/>
    <w:rsid w:val="00B17900"/>
    <w:rsid w:val="00B20228"/>
    <w:rsid w:val="00B209BD"/>
    <w:rsid w:val="00B22579"/>
    <w:rsid w:val="00B22C31"/>
    <w:rsid w:val="00B22DBE"/>
    <w:rsid w:val="00B22E78"/>
    <w:rsid w:val="00B22EAA"/>
    <w:rsid w:val="00B2392C"/>
    <w:rsid w:val="00B24E0E"/>
    <w:rsid w:val="00B25634"/>
    <w:rsid w:val="00B25BEC"/>
    <w:rsid w:val="00B264ED"/>
    <w:rsid w:val="00B26AE4"/>
    <w:rsid w:val="00B27538"/>
    <w:rsid w:val="00B27C85"/>
    <w:rsid w:val="00B321E5"/>
    <w:rsid w:val="00B3302E"/>
    <w:rsid w:val="00B3304C"/>
    <w:rsid w:val="00B33306"/>
    <w:rsid w:val="00B33BDD"/>
    <w:rsid w:val="00B33E46"/>
    <w:rsid w:val="00B345E9"/>
    <w:rsid w:val="00B34885"/>
    <w:rsid w:val="00B34936"/>
    <w:rsid w:val="00B35A31"/>
    <w:rsid w:val="00B35C3D"/>
    <w:rsid w:val="00B36196"/>
    <w:rsid w:val="00B37140"/>
    <w:rsid w:val="00B37856"/>
    <w:rsid w:val="00B417D1"/>
    <w:rsid w:val="00B41F52"/>
    <w:rsid w:val="00B43457"/>
    <w:rsid w:val="00B43F10"/>
    <w:rsid w:val="00B44BAB"/>
    <w:rsid w:val="00B46281"/>
    <w:rsid w:val="00B464CA"/>
    <w:rsid w:val="00B47332"/>
    <w:rsid w:val="00B4749F"/>
    <w:rsid w:val="00B50642"/>
    <w:rsid w:val="00B50828"/>
    <w:rsid w:val="00B50B22"/>
    <w:rsid w:val="00B50BF2"/>
    <w:rsid w:val="00B51356"/>
    <w:rsid w:val="00B51C8B"/>
    <w:rsid w:val="00B52090"/>
    <w:rsid w:val="00B52619"/>
    <w:rsid w:val="00B52E7F"/>
    <w:rsid w:val="00B53565"/>
    <w:rsid w:val="00B54304"/>
    <w:rsid w:val="00B54566"/>
    <w:rsid w:val="00B547D2"/>
    <w:rsid w:val="00B551E6"/>
    <w:rsid w:val="00B556BB"/>
    <w:rsid w:val="00B557DA"/>
    <w:rsid w:val="00B55D50"/>
    <w:rsid w:val="00B5793E"/>
    <w:rsid w:val="00B60064"/>
    <w:rsid w:val="00B6012E"/>
    <w:rsid w:val="00B60181"/>
    <w:rsid w:val="00B63D2E"/>
    <w:rsid w:val="00B63E9D"/>
    <w:rsid w:val="00B64464"/>
    <w:rsid w:val="00B645E1"/>
    <w:rsid w:val="00B653B1"/>
    <w:rsid w:val="00B6662E"/>
    <w:rsid w:val="00B6710C"/>
    <w:rsid w:val="00B67223"/>
    <w:rsid w:val="00B67836"/>
    <w:rsid w:val="00B70840"/>
    <w:rsid w:val="00B72B52"/>
    <w:rsid w:val="00B73613"/>
    <w:rsid w:val="00B7422B"/>
    <w:rsid w:val="00B74951"/>
    <w:rsid w:val="00B758E4"/>
    <w:rsid w:val="00B7667F"/>
    <w:rsid w:val="00B778C5"/>
    <w:rsid w:val="00B77E59"/>
    <w:rsid w:val="00B80CD4"/>
    <w:rsid w:val="00B822FD"/>
    <w:rsid w:val="00B83070"/>
    <w:rsid w:val="00B83226"/>
    <w:rsid w:val="00B83B6D"/>
    <w:rsid w:val="00B85BAC"/>
    <w:rsid w:val="00B85C89"/>
    <w:rsid w:val="00B861D6"/>
    <w:rsid w:val="00B86778"/>
    <w:rsid w:val="00B901E5"/>
    <w:rsid w:val="00B90DBC"/>
    <w:rsid w:val="00B914E4"/>
    <w:rsid w:val="00B9179B"/>
    <w:rsid w:val="00B92184"/>
    <w:rsid w:val="00B9233F"/>
    <w:rsid w:val="00B92AAA"/>
    <w:rsid w:val="00B9489F"/>
    <w:rsid w:val="00B94DB1"/>
    <w:rsid w:val="00B95094"/>
    <w:rsid w:val="00B955C7"/>
    <w:rsid w:val="00B95C55"/>
    <w:rsid w:val="00B96B21"/>
    <w:rsid w:val="00B96DF5"/>
    <w:rsid w:val="00B96F92"/>
    <w:rsid w:val="00B97946"/>
    <w:rsid w:val="00BA116A"/>
    <w:rsid w:val="00BA11FD"/>
    <w:rsid w:val="00BA12D6"/>
    <w:rsid w:val="00BA19E8"/>
    <w:rsid w:val="00BA2CED"/>
    <w:rsid w:val="00BA4683"/>
    <w:rsid w:val="00BA61BB"/>
    <w:rsid w:val="00BA7761"/>
    <w:rsid w:val="00BA78D3"/>
    <w:rsid w:val="00BA7F56"/>
    <w:rsid w:val="00BB08C0"/>
    <w:rsid w:val="00BB0F77"/>
    <w:rsid w:val="00BB1F02"/>
    <w:rsid w:val="00BB21D6"/>
    <w:rsid w:val="00BB2818"/>
    <w:rsid w:val="00BB2955"/>
    <w:rsid w:val="00BB2A3C"/>
    <w:rsid w:val="00BB33E5"/>
    <w:rsid w:val="00BB35C9"/>
    <w:rsid w:val="00BB3D91"/>
    <w:rsid w:val="00BB43F9"/>
    <w:rsid w:val="00BB5D1E"/>
    <w:rsid w:val="00BB5E3B"/>
    <w:rsid w:val="00BB73BE"/>
    <w:rsid w:val="00BC02AA"/>
    <w:rsid w:val="00BC03BA"/>
    <w:rsid w:val="00BC1805"/>
    <w:rsid w:val="00BC35B9"/>
    <w:rsid w:val="00BC4A79"/>
    <w:rsid w:val="00BC50F8"/>
    <w:rsid w:val="00BC530C"/>
    <w:rsid w:val="00BC536E"/>
    <w:rsid w:val="00BC59F8"/>
    <w:rsid w:val="00BC6975"/>
    <w:rsid w:val="00BC7C91"/>
    <w:rsid w:val="00BC7E23"/>
    <w:rsid w:val="00BD047B"/>
    <w:rsid w:val="00BD0EA8"/>
    <w:rsid w:val="00BD1D82"/>
    <w:rsid w:val="00BD1F3E"/>
    <w:rsid w:val="00BD21D9"/>
    <w:rsid w:val="00BD26D0"/>
    <w:rsid w:val="00BD2F12"/>
    <w:rsid w:val="00BD3E72"/>
    <w:rsid w:val="00BD4777"/>
    <w:rsid w:val="00BD4AB6"/>
    <w:rsid w:val="00BD60DD"/>
    <w:rsid w:val="00BD6ECC"/>
    <w:rsid w:val="00BE0EC8"/>
    <w:rsid w:val="00BE10A5"/>
    <w:rsid w:val="00BE3B91"/>
    <w:rsid w:val="00BE447E"/>
    <w:rsid w:val="00BE5568"/>
    <w:rsid w:val="00BE5B8D"/>
    <w:rsid w:val="00BE6B37"/>
    <w:rsid w:val="00BF00F4"/>
    <w:rsid w:val="00BF1627"/>
    <w:rsid w:val="00BF221A"/>
    <w:rsid w:val="00BF2A9C"/>
    <w:rsid w:val="00BF3E51"/>
    <w:rsid w:val="00BF40F3"/>
    <w:rsid w:val="00BF4919"/>
    <w:rsid w:val="00BF51C4"/>
    <w:rsid w:val="00BF6441"/>
    <w:rsid w:val="00BF7583"/>
    <w:rsid w:val="00C03412"/>
    <w:rsid w:val="00C034E1"/>
    <w:rsid w:val="00C037B4"/>
    <w:rsid w:val="00C0524D"/>
    <w:rsid w:val="00C05668"/>
    <w:rsid w:val="00C07737"/>
    <w:rsid w:val="00C07AAA"/>
    <w:rsid w:val="00C116E8"/>
    <w:rsid w:val="00C118B2"/>
    <w:rsid w:val="00C1227C"/>
    <w:rsid w:val="00C124DE"/>
    <w:rsid w:val="00C125AB"/>
    <w:rsid w:val="00C12CAC"/>
    <w:rsid w:val="00C12DB4"/>
    <w:rsid w:val="00C133BB"/>
    <w:rsid w:val="00C13961"/>
    <w:rsid w:val="00C13ABA"/>
    <w:rsid w:val="00C14453"/>
    <w:rsid w:val="00C159B5"/>
    <w:rsid w:val="00C15B0C"/>
    <w:rsid w:val="00C15B31"/>
    <w:rsid w:val="00C16415"/>
    <w:rsid w:val="00C16803"/>
    <w:rsid w:val="00C1717B"/>
    <w:rsid w:val="00C17D8A"/>
    <w:rsid w:val="00C20129"/>
    <w:rsid w:val="00C204E6"/>
    <w:rsid w:val="00C204F4"/>
    <w:rsid w:val="00C20B07"/>
    <w:rsid w:val="00C21042"/>
    <w:rsid w:val="00C2136E"/>
    <w:rsid w:val="00C22B55"/>
    <w:rsid w:val="00C2522A"/>
    <w:rsid w:val="00C259CB"/>
    <w:rsid w:val="00C25A5B"/>
    <w:rsid w:val="00C264DE"/>
    <w:rsid w:val="00C264F2"/>
    <w:rsid w:val="00C26666"/>
    <w:rsid w:val="00C26776"/>
    <w:rsid w:val="00C26A3B"/>
    <w:rsid w:val="00C26C51"/>
    <w:rsid w:val="00C27373"/>
    <w:rsid w:val="00C2782F"/>
    <w:rsid w:val="00C30F5A"/>
    <w:rsid w:val="00C34612"/>
    <w:rsid w:val="00C34CA9"/>
    <w:rsid w:val="00C34EBF"/>
    <w:rsid w:val="00C35CA4"/>
    <w:rsid w:val="00C363C5"/>
    <w:rsid w:val="00C401A6"/>
    <w:rsid w:val="00C40410"/>
    <w:rsid w:val="00C405EC"/>
    <w:rsid w:val="00C40995"/>
    <w:rsid w:val="00C415C6"/>
    <w:rsid w:val="00C43A0B"/>
    <w:rsid w:val="00C46A2F"/>
    <w:rsid w:val="00C46FC7"/>
    <w:rsid w:val="00C50639"/>
    <w:rsid w:val="00C50729"/>
    <w:rsid w:val="00C507C8"/>
    <w:rsid w:val="00C5128B"/>
    <w:rsid w:val="00C51464"/>
    <w:rsid w:val="00C515F4"/>
    <w:rsid w:val="00C53270"/>
    <w:rsid w:val="00C54D23"/>
    <w:rsid w:val="00C55246"/>
    <w:rsid w:val="00C557B5"/>
    <w:rsid w:val="00C56D15"/>
    <w:rsid w:val="00C570F4"/>
    <w:rsid w:val="00C57760"/>
    <w:rsid w:val="00C57950"/>
    <w:rsid w:val="00C57BA8"/>
    <w:rsid w:val="00C57CA1"/>
    <w:rsid w:val="00C627C3"/>
    <w:rsid w:val="00C63625"/>
    <w:rsid w:val="00C64BFC"/>
    <w:rsid w:val="00C64FD1"/>
    <w:rsid w:val="00C65979"/>
    <w:rsid w:val="00C65D3F"/>
    <w:rsid w:val="00C6693E"/>
    <w:rsid w:val="00C6710D"/>
    <w:rsid w:val="00C71EE3"/>
    <w:rsid w:val="00C723C5"/>
    <w:rsid w:val="00C72737"/>
    <w:rsid w:val="00C73CA9"/>
    <w:rsid w:val="00C7446D"/>
    <w:rsid w:val="00C74F5D"/>
    <w:rsid w:val="00C755C0"/>
    <w:rsid w:val="00C767F9"/>
    <w:rsid w:val="00C77010"/>
    <w:rsid w:val="00C77154"/>
    <w:rsid w:val="00C77338"/>
    <w:rsid w:val="00C778BA"/>
    <w:rsid w:val="00C82C8E"/>
    <w:rsid w:val="00C82E31"/>
    <w:rsid w:val="00C83522"/>
    <w:rsid w:val="00C8412B"/>
    <w:rsid w:val="00C84F96"/>
    <w:rsid w:val="00C868B9"/>
    <w:rsid w:val="00C87D84"/>
    <w:rsid w:val="00C87D9A"/>
    <w:rsid w:val="00C90F33"/>
    <w:rsid w:val="00C9125F"/>
    <w:rsid w:val="00C91AAB"/>
    <w:rsid w:val="00C91E16"/>
    <w:rsid w:val="00C9222B"/>
    <w:rsid w:val="00C937F8"/>
    <w:rsid w:val="00C95C1B"/>
    <w:rsid w:val="00C97466"/>
    <w:rsid w:val="00C9779F"/>
    <w:rsid w:val="00CA070C"/>
    <w:rsid w:val="00CA165D"/>
    <w:rsid w:val="00CA19FD"/>
    <w:rsid w:val="00CA1A3B"/>
    <w:rsid w:val="00CA26B9"/>
    <w:rsid w:val="00CA2769"/>
    <w:rsid w:val="00CA36B5"/>
    <w:rsid w:val="00CA58C7"/>
    <w:rsid w:val="00CA67BD"/>
    <w:rsid w:val="00CA6D0A"/>
    <w:rsid w:val="00CA724A"/>
    <w:rsid w:val="00CB0241"/>
    <w:rsid w:val="00CB1497"/>
    <w:rsid w:val="00CB1B22"/>
    <w:rsid w:val="00CB48C6"/>
    <w:rsid w:val="00CB4B81"/>
    <w:rsid w:val="00CB5E63"/>
    <w:rsid w:val="00CB682C"/>
    <w:rsid w:val="00CB71AB"/>
    <w:rsid w:val="00CB7EA5"/>
    <w:rsid w:val="00CC0662"/>
    <w:rsid w:val="00CC0965"/>
    <w:rsid w:val="00CC0F36"/>
    <w:rsid w:val="00CC0F60"/>
    <w:rsid w:val="00CC2B31"/>
    <w:rsid w:val="00CC3334"/>
    <w:rsid w:val="00CC3E92"/>
    <w:rsid w:val="00CC4166"/>
    <w:rsid w:val="00CC42EA"/>
    <w:rsid w:val="00CC4B8F"/>
    <w:rsid w:val="00CC5210"/>
    <w:rsid w:val="00CC5A89"/>
    <w:rsid w:val="00CC603D"/>
    <w:rsid w:val="00CC646C"/>
    <w:rsid w:val="00CC64DE"/>
    <w:rsid w:val="00CC6B2A"/>
    <w:rsid w:val="00CC6B66"/>
    <w:rsid w:val="00CC6CCB"/>
    <w:rsid w:val="00CC7158"/>
    <w:rsid w:val="00CC7560"/>
    <w:rsid w:val="00CC77CD"/>
    <w:rsid w:val="00CC7C0B"/>
    <w:rsid w:val="00CD260B"/>
    <w:rsid w:val="00CD282D"/>
    <w:rsid w:val="00CD28CA"/>
    <w:rsid w:val="00CD2DBB"/>
    <w:rsid w:val="00CD2E76"/>
    <w:rsid w:val="00CD3689"/>
    <w:rsid w:val="00CD3780"/>
    <w:rsid w:val="00CD39B1"/>
    <w:rsid w:val="00CD462A"/>
    <w:rsid w:val="00CD4F78"/>
    <w:rsid w:val="00CD5414"/>
    <w:rsid w:val="00CD5B50"/>
    <w:rsid w:val="00CD66A1"/>
    <w:rsid w:val="00CD73FB"/>
    <w:rsid w:val="00CD771A"/>
    <w:rsid w:val="00CD7889"/>
    <w:rsid w:val="00CE0237"/>
    <w:rsid w:val="00CE2592"/>
    <w:rsid w:val="00CE2850"/>
    <w:rsid w:val="00CE290D"/>
    <w:rsid w:val="00CE3240"/>
    <w:rsid w:val="00CE33E6"/>
    <w:rsid w:val="00CE353D"/>
    <w:rsid w:val="00CE3DA6"/>
    <w:rsid w:val="00CE3F3A"/>
    <w:rsid w:val="00CE44C1"/>
    <w:rsid w:val="00CE48C0"/>
    <w:rsid w:val="00CE533C"/>
    <w:rsid w:val="00CE54FF"/>
    <w:rsid w:val="00CE562A"/>
    <w:rsid w:val="00CE6F8C"/>
    <w:rsid w:val="00CE7D2C"/>
    <w:rsid w:val="00CF0269"/>
    <w:rsid w:val="00CF1175"/>
    <w:rsid w:val="00CF176E"/>
    <w:rsid w:val="00CF17CB"/>
    <w:rsid w:val="00CF2896"/>
    <w:rsid w:val="00CF311D"/>
    <w:rsid w:val="00CF3975"/>
    <w:rsid w:val="00CF40A0"/>
    <w:rsid w:val="00CF4189"/>
    <w:rsid w:val="00CF4918"/>
    <w:rsid w:val="00CF4A83"/>
    <w:rsid w:val="00CF4E79"/>
    <w:rsid w:val="00CF4F2A"/>
    <w:rsid w:val="00CF6B2A"/>
    <w:rsid w:val="00CF6C7B"/>
    <w:rsid w:val="00CF6DDD"/>
    <w:rsid w:val="00CF7A8C"/>
    <w:rsid w:val="00D00736"/>
    <w:rsid w:val="00D00AD9"/>
    <w:rsid w:val="00D013D6"/>
    <w:rsid w:val="00D02971"/>
    <w:rsid w:val="00D02E00"/>
    <w:rsid w:val="00D02FB2"/>
    <w:rsid w:val="00D03D6C"/>
    <w:rsid w:val="00D04187"/>
    <w:rsid w:val="00D0448A"/>
    <w:rsid w:val="00D04923"/>
    <w:rsid w:val="00D04E0C"/>
    <w:rsid w:val="00D06656"/>
    <w:rsid w:val="00D078E6"/>
    <w:rsid w:val="00D104A7"/>
    <w:rsid w:val="00D10C9E"/>
    <w:rsid w:val="00D10DFC"/>
    <w:rsid w:val="00D11429"/>
    <w:rsid w:val="00D12225"/>
    <w:rsid w:val="00D12C06"/>
    <w:rsid w:val="00D135FD"/>
    <w:rsid w:val="00D13A22"/>
    <w:rsid w:val="00D1482F"/>
    <w:rsid w:val="00D152F5"/>
    <w:rsid w:val="00D15479"/>
    <w:rsid w:val="00D1596D"/>
    <w:rsid w:val="00D164A4"/>
    <w:rsid w:val="00D16543"/>
    <w:rsid w:val="00D2191B"/>
    <w:rsid w:val="00D24E59"/>
    <w:rsid w:val="00D24F35"/>
    <w:rsid w:val="00D25417"/>
    <w:rsid w:val="00D2586E"/>
    <w:rsid w:val="00D25F5E"/>
    <w:rsid w:val="00D263E3"/>
    <w:rsid w:val="00D266BE"/>
    <w:rsid w:val="00D30080"/>
    <w:rsid w:val="00D303C2"/>
    <w:rsid w:val="00D308DD"/>
    <w:rsid w:val="00D30AC8"/>
    <w:rsid w:val="00D313A9"/>
    <w:rsid w:val="00D3243D"/>
    <w:rsid w:val="00D3305A"/>
    <w:rsid w:val="00D35283"/>
    <w:rsid w:val="00D354A6"/>
    <w:rsid w:val="00D359E8"/>
    <w:rsid w:val="00D402AE"/>
    <w:rsid w:val="00D40CF5"/>
    <w:rsid w:val="00D40CFB"/>
    <w:rsid w:val="00D40D8F"/>
    <w:rsid w:val="00D426AB"/>
    <w:rsid w:val="00D42746"/>
    <w:rsid w:val="00D42D4E"/>
    <w:rsid w:val="00D44265"/>
    <w:rsid w:val="00D4457E"/>
    <w:rsid w:val="00D448C6"/>
    <w:rsid w:val="00D4512F"/>
    <w:rsid w:val="00D46A61"/>
    <w:rsid w:val="00D5061B"/>
    <w:rsid w:val="00D50829"/>
    <w:rsid w:val="00D51CDC"/>
    <w:rsid w:val="00D52D13"/>
    <w:rsid w:val="00D52D61"/>
    <w:rsid w:val="00D546F0"/>
    <w:rsid w:val="00D5683E"/>
    <w:rsid w:val="00D579CD"/>
    <w:rsid w:val="00D57E61"/>
    <w:rsid w:val="00D603C3"/>
    <w:rsid w:val="00D61265"/>
    <w:rsid w:val="00D617D1"/>
    <w:rsid w:val="00D618DE"/>
    <w:rsid w:val="00D61D57"/>
    <w:rsid w:val="00D61E8B"/>
    <w:rsid w:val="00D633B9"/>
    <w:rsid w:val="00D63C62"/>
    <w:rsid w:val="00D6479F"/>
    <w:rsid w:val="00D64826"/>
    <w:rsid w:val="00D661C8"/>
    <w:rsid w:val="00D66C8F"/>
    <w:rsid w:val="00D70A90"/>
    <w:rsid w:val="00D714D3"/>
    <w:rsid w:val="00D72536"/>
    <w:rsid w:val="00D7340A"/>
    <w:rsid w:val="00D73581"/>
    <w:rsid w:val="00D746FF"/>
    <w:rsid w:val="00D74A17"/>
    <w:rsid w:val="00D77537"/>
    <w:rsid w:val="00D775E6"/>
    <w:rsid w:val="00D77913"/>
    <w:rsid w:val="00D779AC"/>
    <w:rsid w:val="00D77D96"/>
    <w:rsid w:val="00D80B71"/>
    <w:rsid w:val="00D815D1"/>
    <w:rsid w:val="00D818FA"/>
    <w:rsid w:val="00D81F18"/>
    <w:rsid w:val="00D81FA9"/>
    <w:rsid w:val="00D81FEF"/>
    <w:rsid w:val="00D821D3"/>
    <w:rsid w:val="00D828EF"/>
    <w:rsid w:val="00D82BF8"/>
    <w:rsid w:val="00D83599"/>
    <w:rsid w:val="00D835BC"/>
    <w:rsid w:val="00D841E0"/>
    <w:rsid w:val="00D84A0C"/>
    <w:rsid w:val="00D84F0E"/>
    <w:rsid w:val="00D85347"/>
    <w:rsid w:val="00D863BA"/>
    <w:rsid w:val="00D905A9"/>
    <w:rsid w:val="00D90988"/>
    <w:rsid w:val="00D90D48"/>
    <w:rsid w:val="00D917D7"/>
    <w:rsid w:val="00D91B35"/>
    <w:rsid w:val="00D92A7F"/>
    <w:rsid w:val="00D9374C"/>
    <w:rsid w:val="00D939CF"/>
    <w:rsid w:val="00D94F60"/>
    <w:rsid w:val="00D95127"/>
    <w:rsid w:val="00D95B53"/>
    <w:rsid w:val="00D95FC9"/>
    <w:rsid w:val="00D96588"/>
    <w:rsid w:val="00D96B28"/>
    <w:rsid w:val="00D96E26"/>
    <w:rsid w:val="00D970D6"/>
    <w:rsid w:val="00DA10F6"/>
    <w:rsid w:val="00DA16F2"/>
    <w:rsid w:val="00DA2658"/>
    <w:rsid w:val="00DA2F14"/>
    <w:rsid w:val="00DA6976"/>
    <w:rsid w:val="00DA797F"/>
    <w:rsid w:val="00DA79D3"/>
    <w:rsid w:val="00DA7FB7"/>
    <w:rsid w:val="00DB2922"/>
    <w:rsid w:val="00DB2A82"/>
    <w:rsid w:val="00DB3B34"/>
    <w:rsid w:val="00DB65BC"/>
    <w:rsid w:val="00DB7520"/>
    <w:rsid w:val="00DB7C83"/>
    <w:rsid w:val="00DC245A"/>
    <w:rsid w:val="00DC32BB"/>
    <w:rsid w:val="00DC3787"/>
    <w:rsid w:val="00DC438B"/>
    <w:rsid w:val="00DC44BA"/>
    <w:rsid w:val="00DC45BD"/>
    <w:rsid w:val="00DC5211"/>
    <w:rsid w:val="00DC5BCA"/>
    <w:rsid w:val="00DC6FC8"/>
    <w:rsid w:val="00DC700D"/>
    <w:rsid w:val="00DC77C3"/>
    <w:rsid w:val="00DC7A15"/>
    <w:rsid w:val="00DC7E25"/>
    <w:rsid w:val="00DD02BF"/>
    <w:rsid w:val="00DD02DF"/>
    <w:rsid w:val="00DD04BC"/>
    <w:rsid w:val="00DD05F0"/>
    <w:rsid w:val="00DD10B4"/>
    <w:rsid w:val="00DD10CD"/>
    <w:rsid w:val="00DD1227"/>
    <w:rsid w:val="00DD16CA"/>
    <w:rsid w:val="00DD32A9"/>
    <w:rsid w:val="00DD360E"/>
    <w:rsid w:val="00DD3D04"/>
    <w:rsid w:val="00DD45E3"/>
    <w:rsid w:val="00DD4B5E"/>
    <w:rsid w:val="00DD4E46"/>
    <w:rsid w:val="00DD6AAA"/>
    <w:rsid w:val="00DD7614"/>
    <w:rsid w:val="00DE002F"/>
    <w:rsid w:val="00DE007A"/>
    <w:rsid w:val="00DE12D0"/>
    <w:rsid w:val="00DE15A3"/>
    <w:rsid w:val="00DE1B5C"/>
    <w:rsid w:val="00DE258B"/>
    <w:rsid w:val="00DE2C0D"/>
    <w:rsid w:val="00DE398B"/>
    <w:rsid w:val="00DE3B79"/>
    <w:rsid w:val="00DE3BB3"/>
    <w:rsid w:val="00DE3DAD"/>
    <w:rsid w:val="00DE456E"/>
    <w:rsid w:val="00DE603D"/>
    <w:rsid w:val="00DE6A6C"/>
    <w:rsid w:val="00DE7D6F"/>
    <w:rsid w:val="00DF00A8"/>
    <w:rsid w:val="00DF185B"/>
    <w:rsid w:val="00DF1A04"/>
    <w:rsid w:val="00DF1FA7"/>
    <w:rsid w:val="00DF20DB"/>
    <w:rsid w:val="00DF3378"/>
    <w:rsid w:val="00DF3717"/>
    <w:rsid w:val="00DF38D8"/>
    <w:rsid w:val="00DF72EA"/>
    <w:rsid w:val="00E00415"/>
    <w:rsid w:val="00E005E9"/>
    <w:rsid w:val="00E00835"/>
    <w:rsid w:val="00E00CD2"/>
    <w:rsid w:val="00E00D1A"/>
    <w:rsid w:val="00E02042"/>
    <w:rsid w:val="00E02BE7"/>
    <w:rsid w:val="00E0374A"/>
    <w:rsid w:val="00E03942"/>
    <w:rsid w:val="00E03EA2"/>
    <w:rsid w:val="00E04233"/>
    <w:rsid w:val="00E04E9E"/>
    <w:rsid w:val="00E06EB2"/>
    <w:rsid w:val="00E0760E"/>
    <w:rsid w:val="00E10848"/>
    <w:rsid w:val="00E13F40"/>
    <w:rsid w:val="00E148EE"/>
    <w:rsid w:val="00E151BB"/>
    <w:rsid w:val="00E15C23"/>
    <w:rsid w:val="00E168C4"/>
    <w:rsid w:val="00E174C2"/>
    <w:rsid w:val="00E17553"/>
    <w:rsid w:val="00E1771D"/>
    <w:rsid w:val="00E17A6F"/>
    <w:rsid w:val="00E17C1B"/>
    <w:rsid w:val="00E20061"/>
    <w:rsid w:val="00E20822"/>
    <w:rsid w:val="00E21120"/>
    <w:rsid w:val="00E22F34"/>
    <w:rsid w:val="00E23883"/>
    <w:rsid w:val="00E23B6C"/>
    <w:rsid w:val="00E245C7"/>
    <w:rsid w:val="00E245F7"/>
    <w:rsid w:val="00E24BFA"/>
    <w:rsid w:val="00E24E5A"/>
    <w:rsid w:val="00E25F5C"/>
    <w:rsid w:val="00E26B8E"/>
    <w:rsid w:val="00E27B16"/>
    <w:rsid w:val="00E30893"/>
    <w:rsid w:val="00E31419"/>
    <w:rsid w:val="00E31A85"/>
    <w:rsid w:val="00E32116"/>
    <w:rsid w:val="00E329E3"/>
    <w:rsid w:val="00E32B30"/>
    <w:rsid w:val="00E3441C"/>
    <w:rsid w:val="00E354D5"/>
    <w:rsid w:val="00E356C4"/>
    <w:rsid w:val="00E40777"/>
    <w:rsid w:val="00E40D28"/>
    <w:rsid w:val="00E41A24"/>
    <w:rsid w:val="00E41A9D"/>
    <w:rsid w:val="00E41AB0"/>
    <w:rsid w:val="00E41CDE"/>
    <w:rsid w:val="00E4405B"/>
    <w:rsid w:val="00E452CA"/>
    <w:rsid w:val="00E4760E"/>
    <w:rsid w:val="00E50180"/>
    <w:rsid w:val="00E5178B"/>
    <w:rsid w:val="00E52BA8"/>
    <w:rsid w:val="00E531E9"/>
    <w:rsid w:val="00E53F40"/>
    <w:rsid w:val="00E54AD6"/>
    <w:rsid w:val="00E54D07"/>
    <w:rsid w:val="00E55E63"/>
    <w:rsid w:val="00E56F8A"/>
    <w:rsid w:val="00E5796C"/>
    <w:rsid w:val="00E60F74"/>
    <w:rsid w:val="00E610EF"/>
    <w:rsid w:val="00E6216A"/>
    <w:rsid w:val="00E62A88"/>
    <w:rsid w:val="00E62DDB"/>
    <w:rsid w:val="00E642F8"/>
    <w:rsid w:val="00E64EEC"/>
    <w:rsid w:val="00E64F06"/>
    <w:rsid w:val="00E67737"/>
    <w:rsid w:val="00E67CE6"/>
    <w:rsid w:val="00E702CB"/>
    <w:rsid w:val="00E70B9D"/>
    <w:rsid w:val="00E71F5E"/>
    <w:rsid w:val="00E72C43"/>
    <w:rsid w:val="00E739DF"/>
    <w:rsid w:val="00E73A68"/>
    <w:rsid w:val="00E75A0A"/>
    <w:rsid w:val="00E75FAB"/>
    <w:rsid w:val="00E76E52"/>
    <w:rsid w:val="00E80853"/>
    <w:rsid w:val="00E809B7"/>
    <w:rsid w:val="00E810C3"/>
    <w:rsid w:val="00E81D9D"/>
    <w:rsid w:val="00E820E7"/>
    <w:rsid w:val="00E82FD8"/>
    <w:rsid w:val="00E8318A"/>
    <w:rsid w:val="00E83CEF"/>
    <w:rsid w:val="00E85174"/>
    <w:rsid w:val="00E8522A"/>
    <w:rsid w:val="00E85D6E"/>
    <w:rsid w:val="00E85E1B"/>
    <w:rsid w:val="00E86364"/>
    <w:rsid w:val="00E86D4B"/>
    <w:rsid w:val="00E8709B"/>
    <w:rsid w:val="00E874FA"/>
    <w:rsid w:val="00E90402"/>
    <w:rsid w:val="00E91130"/>
    <w:rsid w:val="00E92DBA"/>
    <w:rsid w:val="00E93072"/>
    <w:rsid w:val="00E93BEA"/>
    <w:rsid w:val="00E94168"/>
    <w:rsid w:val="00E9434F"/>
    <w:rsid w:val="00E94398"/>
    <w:rsid w:val="00E94760"/>
    <w:rsid w:val="00E94F76"/>
    <w:rsid w:val="00E952C8"/>
    <w:rsid w:val="00E95B04"/>
    <w:rsid w:val="00E967D4"/>
    <w:rsid w:val="00E96AF9"/>
    <w:rsid w:val="00E973A8"/>
    <w:rsid w:val="00E97BE0"/>
    <w:rsid w:val="00E97C4D"/>
    <w:rsid w:val="00EA0121"/>
    <w:rsid w:val="00EA0677"/>
    <w:rsid w:val="00EA1755"/>
    <w:rsid w:val="00EA252C"/>
    <w:rsid w:val="00EA330A"/>
    <w:rsid w:val="00EA531F"/>
    <w:rsid w:val="00EA5386"/>
    <w:rsid w:val="00EA56B0"/>
    <w:rsid w:val="00EA5908"/>
    <w:rsid w:val="00EA5A3C"/>
    <w:rsid w:val="00EA60E2"/>
    <w:rsid w:val="00EA6F30"/>
    <w:rsid w:val="00EA7C87"/>
    <w:rsid w:val="00EB0275"/>
    <w:rsid w:val="00EB05D8"/>
    <w:rsid w:val="00EB05DE"/>
    <w:rsid w:val="00EB0FF5"/>
    <w:rsid w:val="00EB2CA9"/>
    <w:rsid w:val="00EB3367"/>
    <w:rsid w:val="00EB343E"/>
    <w:rsid w:val="00EB41DA"/>
    <w:rsid w:val="00EB4996"/>
    <w:rsid w:val="00EB4C44"/>
    <w:rsid w:val="00EB5581"/>
    <w:rsid w:val="00EB561C"/>
    <w:rsid w:val="00EB5885"/>
    <w:rsid w:val="00EB67EF"/>
    <w:rsid w:val="00EB6CF0"/>
    <w:rsid w:val="00EB70B1"/>
    <w:rsid w:val="00EC016C"/>
    <w:rsid w:val="00EC04C6"/>
    <w:rsid w:val="00EC12B6"/>
    <w:rsid w:val="00EC1E00"/>
    <w:rsid w:val="00EC1F67"/>
    <w:rsid w:val="00EC22B5"/>
    <w:rsid w:val="00EC48A1"/>
    <w:rsid w:val="00EC49F8"/>
    <w:rsid w:val="00EC5B5B"/>
    <w:rsid w:val="00EC6DB6"/>
    <w:rsid w:val="00EC7187"/>
    <w:rsid w:val="00EC74C5"/>
    <w:rsid w:val="00ED0879"/>
    <w:rsid w:val="00ED1498"/>
    <w:rsid w:val="00ED1B24"/>
    <w:rsid w:val="00ED2573"/>
    <w:rsid w:val="00ED32BC"/>
    <w:rsid w:val="00ED41B2"/>
    <w:rsid w:val="00ED45E7"/>
    <w:rsid w:val="00ED5189"/>
    <w:rsid w:val="00ED621F"/>
    <w:rsid w:val="00ED6F09"/>
    <w:rsid w:val="00ED7737"/>
    <w:rsid w:val="00EE1195"/>
    <w:rsid w:val="00EE1435"/>
    <w:rsid w:val="00EE15A1"/>
    <w:rsid w:val="00EE2128"/>
    <w:rsid w:val="00EE2399"/>
    <w:rsid w:val="00EE29ED"/>
    <w:rsid w:val="00EE2C94"/>
    <w:rsid w:val="00EE43CE"/>
    <w:rsid w:val="00EE52F8"/>
    <w:rsid w:val="00EE66A4"/>
    <w:rsid w:val="00EE77CF"/>
    <w:rsid w:val="00EF0889"/>
    <w:rsid w:val="00EF0A88"/>
    <w:rsid w:val="00EF13E8"/>
    <w:rsid w:val="00EF246B"/>
    <w:rsid w:val="00EF28D4"/>
    <w:rsid w:val="00EF298A"/>
    <w:rsid w:val="00EF4E7F"/>
    <w:rsid w:val="00EF5183"/>
    <w:rsid w:val="00EF6300"/>
    <w:rsid w:val="00EF669D"/>
    <w:rsid w:val="00EF677E"/>
    <w:rsid w:val="00EF6D7E"/>
    <w:rsid w:val="00EF7B4E"/>
    <w:rsid w:val="00EF7F24"/>
    <w:rsid w:val="00F0008E"/>
    <w:rsid w:val="00F00C41"/>
    <w:rsid w:val="00F0125F"/>
    <w:rsid w:val="00F023C3"/>
    <w:rsid w:val="00F03B7D"/>
    <w:rsid w:val="00F03DD6"/>
    <w:rsid w:val="00F04957"/>
    <w:rsid w:val="00F050C2"/>
    <w:rsid w:val="00F05392"/>
    <w:rsid w:val="00F05A55"/>
    <w:rsid w:val="00F060E3"/>
    <w:rsid w:val="00F0695B"/>
    <w:rsid w:val="00F06F1B"/>
    <w:rsid w:val="00F0720F"/>
    <w:rsid w:val="00F075C7"/>
    <w:rsid w:val="00F103D3"/>
    <w:rsid w:val="00F128D3"/>
    <w:rsid w:val="00F1483B"/>
    <w:rsid w:val="00F148AE"/>
    <w:rsid w:val="00F1508F"/>
    <w:rsid w:val="00F15297"/>
    <w:rsid w:val="00F156DA"/>
    <w:rsid w:val="00F15BD4"/>
    <w:rsid w:val="00F162FF"/>
    <w:rsid w:val="00F16987"/>
    <w:rsid w:val="00F170EB"/>
    <w:rsid w:val="00F2142B"/>
    <w:rsid w:val="00F2158D"/>
    <w:rsid w:val="00F22A7E"/>
    <w:rsid w:val="00F2350D"/>
    <w:rsid w:val="00F23730"/>
    <w:rsid w:val="00F23AD6"/>
    <w:rsid w:val="00F2400B"/>
    <w:rsid w:val="00F24BD5"/>
    <w:rsid w:val="00F2522C"/>
    <w:rsid w:val="00F25B96"/>
    <w:rsid w:val="00F25E75"/>
    <w:rsid w:val="00F2650A"/>
    <w:rsid w:val="00F273AD"/>
    <w:rsid w:val="00F2777C"/>
    <w:rsid w:val="00F27BC3"/>
    <w:rsid w:val="00F30804"/>
    <w:rsid w:val="00F31FB1"/>
    <w:rsid w:val="00F3232A"/>
    <w:rsid w:val="00F323CA"/>
    <w:rsid w:val="00F32943"/>
    <w:rsid w:val="00F32BD3"/>
    <w:rsid w:val="00F33AF4"/>
    <w:rsid w:val="00F33E55"/>
    <w:rsid w:val="00F3450C"/>
    <w:rsid w:val="00F34B68"/>
    <w:rsid w:val="00F35185"/>
    <w:rsid w:val="00F35BAB"/>
    <w:rsid w:val="00F35C27"/>
    <w:rsid w:val="00F374AA"/>
    <w:rsid w:val="00F40167"/>
    <w:rsid w:val="00F41A66"/>
    <w:rsid w:val="00F41E80"/>
    <w:rsid w:val="00F42E07"/>
    <w:rsid w:val="00F43861"/>
    <w:rsid w:val="00F43D2C"/>
    <w:rsid w:val="00F44F38"/>
    <w:rsid w:val="00F464D5"/>
    <w:rsid w:val="00F47027"/>
    <w:rsid w:val="00F47ADE"/>
    <w:rsid w:val="00F47EB0"/>
    <w:rsid w:val="00F47F5E"/>
    <w:rsid w:val="00F510F7"/>
    <w:rsid w:val="00F51C77"/>
    <w:rsid w:val="00F5256E"/>
    <w:rsid w:val="00F539B6"/>
    <w:rsid w:val="00F53D57"/>
    <w:rsid w:val="00F53DDD"/>
    <w:rsid w:val="00F548A2"/>
    <w:rsid w:val="00F565C6"/>
    <w:rsid w:val="00F56619"/>
    <w:rsid w:val="00F57B08"/>
    <w:rsid w:val="00F57DCA"/>
    <w:rsid w:val="00F60346"/>
    <w:rsid w:val="00F619A4"/>
    <w:rsid w:val="00F61B75"/>
    <w:rsid w:val="00F61F8D"/>
    <w:rsid w:val="00F6364B"/>
    <w:rsid w:val="00F64A9A"/>
    <w:rsid w:val="00F64E81"/>
    <w:rsid w:val="00F6598D"/>
    <w:rsid w:val="00F65B4E"/>
    <w:rsid w:val="00F6675D"/>
    <w:rsid w:val="00F66FCF"/>
    <w:rsid w:val="00F678AE"/>
    <w:rsid w:val="00F717DD"/>
    <w:rsid w:val="00F72345"/>
    <w:rsid w:val="00F737E3"/>
    <w:rsid w:val="00F7434A"/>
    <w:rsid w:val="00F7502A"/>
    <w:rsid w:val="00F75607"/>
    <w:rsid w:val="00F77EBB"/>
    <w:rsid w:val="00F80112"/>
    <w:rsid w:val="00F8044E"/>
    <w:rsid w:val="00F804E2"/>
    <w:rsid w:val="00F80769"/>
    <w:rsid w:val="00F80B48"/>
    <w:rsid w:val="00F8109B"/>
    <w:rsid w:val="00F81ACE"/>
    <w:rsid w:val="00F82754"/>
    <w:rsid w:val="00F82BBA"/>
    <w:rsid w:val="00F82F90"/>
    <w:rsid w:val="00F83428"/>
    <w:rsid w:val="00F836DB"/>
    <w:rsid w:val="00F8419A"/>
    <w:rsid w:val="00F84277"/>
    <w:rsid w:val="00F842C7"/>
    <w:rsid w:val="00F84CA1"/>
    <w:rsid w:val="00F8587C"/>
    <w:rsid w:val="00F86C12"/>
    <w:rsid w:val="00F8759F"/>
    <w:rsid w:val="00F877E7"/>
    <w:rsid w:val="00F905F6"/>
    <w:rsid w:val="00F90AD3"/>
    <w:rsid w:val="00F94C7D"/>
    <w:rsid w:val="00F95064"/>
    <w:rsid w:val="00F951CB"/>
    <w:rsid w:val="00F95BF1"/>
    <w:rsid w:val="00F9761F"/>
    <w:rsid w:val="00F979DB"/>
    <w:rsid w:val="00F97B24"/>
    <w:rsid w:val="00F97C65"/>
    <w:rsid w:val="00FA08CD"/>
    <w:rsid w:val="00FA0D16"/>
    <w:rsid w:val="00FA1126"/>
    <w:rsid w:val="00FA183C"/>
    <w:rsid w:val="00FA1E2A"/>
    <w:rsid w:val="00FA3A3F"/>
    <w:rsid w:val="00FA43A2"/>
    <w:rsid w:val="00FA47F1"/>
    <w:rsid w:val="00FA4BA0"/>
    <w:rsid w:val="00FA5262"/>
    <w:rsid w:val="00FA54FA"/>
    <w:rsid w:val="00FA5BD7"/>
    <w:rsid w:val="00FA6662"/>
    <w:rsid w:val="00FA6676"/>
    <w:rsid w:val="00FB0157"/>
    <w:rsid w:val="00FB02DF"/>
    <w:rsid w:val="00FB26C8"/>
    <w:rsid w:val="00FB3C83"/>
    <w:rsid w:val="00FB459C"/>
    <w:rsid w:val="00FB5D88"/>
    <w:rsid w:val="00FB6E52"/>
    <w:rsid w:val="00FB720F"/>
    <w:rsid w:val="00FB76D2"/>
    <w:rsid w:val="00FC0F98"/>
    <w:rsid w:val="00FC1012"/>
    <w:rsid w:val="00FC32C0"/>
    <w:rsid w:val="00FC33A7"/>
    <w:rsid w:val="00FC5A52"/>
    <w:rsid w:val="00FC61AE"/>
    <w:rsid w:val="00FC69DE"/>
    <w:rsid w:val="00FC70C9"/>
    <w:rsid w:val="00FC7DE2"/>
    <w:rsid w:val="00FD037C"/>
    <w:rsid w:val="00FD050A"/>
    <w:rsid w:val="00FD07CA"/>
    <w:rsid w:val="00FD092C"/>
    <w:rsid w:val="00FD0C13"/>
    <w:rsid w:val="00FD0D73"/>
    <w:rsid w:val="00FD1D4A"/>
    <w:rsid w:val="00FD2733"/>
    <w:rsid w:val="00FD4180"/>
    <w:rsid w:val="00FD4AE0"/>
    <w:rsid w:val="00FD61EE"/>
    <w:rsid w:val="00FD658E"/>
    <w:rsid w:val="00FE11EB"/>
    <w:rsid w:val="00FE166A"/>
    <w:rsid w:val="00FE3205"/>
    <w:rsid w:val="00FE39BD"/>
    <w:rsid w:val="00FE439A"/>
    <w:rsid w:val="00FE4D96"/>
    <w:rsid w:val="00FE6262"/>
    <w:rsid w:val="00FE6E4C"/>
    <w:rsid w:val="00FF0407"/>
    <w:rsid w:val="00FF0D6F"/>
    <w:rsid w:val="00FF2E16"/>
    <w:rsid w:val="00FF315A"/>
    <w:rsid w:val="00FF3570"/>
    <w:rsid w:val="00FF552A"/>
    <w:rsid w:val="00FF59A0"/>
    <w:rsid w:val="00FF5AAE"/>
    <w:rsid w:val="00FF6238"/>
    <w:rsid w:val="00FF6829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color="#969696">
      <v:fill color="black"/>
      <v:stroke color="#969696"/>
      <v:shadow color="#868686"/>
      <o:colormru v:ext="edit" colors="#ddd"/>
    </o:shapedefaults>
    <o:shapelayout v:ext="edit">
      <o:idmap v:ext="edit" data="2"/>
    </o:shapelayout>
  </w:shapeDefaults>
  <w:decimalSymbol w:val="."/>
  <w:listSeparator w:val=","/>
  <w14:docId w14:val="5A2E7D42"/>
  <w15:docId w15:val="{34439437-8D0B-4583-AB29-E448794B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7A1"/>
    <w:rPr>
      <w:rFonts w:ascii="Gill Sans MT" w:hAnsi="Gill Sans M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lear" w:pos="555"/>
        <w:tab w:val="left" w:pos="720"/>
        <w:tab w:val="left" w:pos="12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4" w:lineRule="exact"/>
      <w:outlineLvl w:val="0"/>
    </w:pPr>
    <w:rPr>
      <w:b/>
      <w:bCs/>
      <w:color w:val="000000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851"/>
        <w:tab w:val="left" w:pos="12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4" w:lineRule="exact"/>
      <w:ind w:left="851" w:hanging="851"/>
      <w:outlineLvl w:val="1"/>
    </w:pPr>
    <w:rPr>
      <w:b/>
      <w:bCs/>
      <w:color w:val="000000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4" w:lineRule="exact"/>
      <w:jc w:val="center"/>
      <w:outlineLvl w:val="3"/>
    </w:pPr>
    <w:rPr>
      <w:b/>
      <w:bCs/>
      <w:color w:val="000000"/>
      <w:sz w:val="24"/>
      <w:szCs w:val="22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2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4" w:lineRule="exact"/>
      <w:ind w:left="709" w:hanging="709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numId w:val="2"/>
      </w:numPr>
      <w:tabs>
        <w:tab w:val="left" w:pos="720"/>
        <w:tab w:val="left" w:pos="851"/>
        <w:tab w:val="left" w:pos="12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4" w:lineRule="exact"/>
      <w:outlineLvl w:val="5"/>
    </w:pPr>
    <w:rPr>
      <w:b/>
      <w:bCs/>
      <w:color w:val="000000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20"/>
        <w:tab w:val="left" w:pos="851"/>
        <w:tab w:val="left" w:pos="12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4" w:lineRule="exact"/>
      <w:ind w:left="709" w:hanging="709"/>
      <w:outlineLvl w:val="6"/>
    </w:pPr>
    <w:rPr>
      <w:b/>
      <w:bCs/>
      <w:color w:val="000000"/>
      <w:szCs w:val="22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4" w:lineRule="exact"/>
      <w:outlineLvl w:val="7"/>
    </w:pPr>
    <w:rPr>
      <w:b/>
      <w:bCs/>
      <w:color w:val="000000"/>
      <w:szCs w:val="2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2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4" w:lineRule="exact"/>
      <w:ind w:left="720" w:hanging="720"/>
      <w:outlineLvl w:val="8"/>
    </w:pPr>
    <w:rPr>
      <w:b/>
      <w:bCs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12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4" w:lineRule="exact"/>
      <w:ind w:left="1276" w:hanging="1276"/>
    </w:pPr>
    <w:rPr>
      <w:color w:val="000000"/>
      <w:szCs w:val="22"/>
      <w:lang w:val="en-US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2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4" w:lineRule="exact"/>
      <w:ind w:left="720" w:hanging="720"/>
    </w:pPr>
    <w:rPr>
      <w:color w:val="000000"/>
      <w:szCs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Indent3">
    <w:name w:val="Body Text Indent 3"/>
    <w:basedOn w:val="Normal"/>
    <w:pPr>
      <w:ind w:left="720"/>
    </w:pPr>
    <w:rPr>
      <w:lang w:val="en-US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4" w:lineRule="exact"/>
    </w:pPr>
    <w:rPr>
      <w:color w:val="000000"/>
      <w:szCs w:val="22"/>
    </w:rPr>
  </w:style>
  <w:style w:type="paragraph" w:styleId="BodyText3">
    <w:name w:val="Body Text 3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59" w:lineRule="exact"/>
      <w:jc w:val="both"/>
    </w:pPr>
    <w:rPr>
      <w:color w:val="00000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F12"/>
    <w:pPr>
      <w:ind w:left="720"/>
      <w:contextualSpacing/>
    </w:pPr>
  </w:style>
  <w:style w:type="character" w:styleId="Hyperlink">
    <w:name w:val="Hyperlink"/>
    <w:basedOn w:val="DefaultParagraphFont"/>
    <w:rsid w:val="003975D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45630"/>
    <w:rPr>
      <w:rFonts w:ascii="Gill Sans MT" w:hAnsi="Gill Sans MT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3468A"/>
    <w:rPr>
      <w:rFonts w:eastAsiaTheme="minorHAnsi" w:cs="Consolas"/>
      <w:color w:val="404040" w:themeColor="text1" w:themeTint="BF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468A"/>
    <w:rPr>
      <w:rFonts w:ascii="Gill Sans MT" w:eastAsiaTheme="minorHAnsi" w:hAnsi="Gill Sans MT" w:cs="Consolas"/>
      <w:color w:val="404040" w:themeColor="text1" w:themeTint="BF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1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5C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25D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B6D6F"/>
    <w:rPr>
      <w:rFonts w:ascii="Gill Sans MT" w:hAnsi="Gill Sans MT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006406"/>
    <w:rPr>
      <w:rFonts w:ascii="Gill Sans MT" w:hAnsi="Gill Sans MT"/>
      <w:sz w:val="22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97B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7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7B24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B24"/>
    <w:rPr>
      <w:rFonts w:ascii="Gill Sans MT" w:hAnsi="Gill Sans MT"/>
      <w:b/>
      <w:bCs/>
      <w:lang w:eastAsia="en-US"/>
    </w:rPr>
  </w:style>
  <w:style w:type="paragraph" w:customStyle="1" w:styleId="xxxxxmsonormal">
    <w:name w:val="xxxxxmsonormal"/>
    <w:basedOn w:val="Normal"/>
    <w:rsid w:val="000A3ECF"/>
    <w:rPr>
      <w:rFonts w:ascii="Calibri" w:eastAsiaTheme="minorHAnsi" w:hAnsi="Calibri" w:cs="Calibri"/>
      <w:szCs w:val="22"/>
      <w:lang w:eastAsia="en-GB"/>
    </w:rPr>
  </w:style>
  <w:style w:type="character" w:customStyle="1" w:styleId="contentpasted0">
    <w:name w:val="contentpasted0"/>
    <w:basedOn w:val="DefaultParagraphFont"/>
    <w:rsid w:val="000A3ECF"/>
  </w:style>
  <w:style w:type="paragraph" w:customStyle="1" w:styleId="xmsonormal">
    <w:name w:val="xmsonormal"/>
    <w:basedOn w:val="Normal"/>
    <w:rsid w:val="00D73581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390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542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78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1061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268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7588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337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508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12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889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081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511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35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180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72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499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311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334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28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58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ateman@glosdioc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loucester.anglican.org/living-faith/environment/eco-church-in-an-hou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loucester.anglican.org/living-faith/environment/eco-church-in-an-hou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9D21-D214-470E-A51E-B3709CAA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FINANCE</vt:lpstr>
    </vt:vector>
  </TitlesOfParts>
  <Company>Gloucester DBF</Company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FINANCE</dc:title>
  <dc:creator>Colin Albert</dc:creator>
  <cp:lastModifiedBy>Sally Withers</cp:lastModifiedBy>
  <cp:revision>2</cp:revision>
  <cp:lastPrinted>2019-10-24T16:58:00Z</cp:lastPrinted>
  <dcterms:created xsi:type="dcterms:W3CDTF">2024-02-20T09:11:00Z</dcterms:created>
  <dcterms:modified xsi:type="dcterms:W3CDTF">2024-02-20T09:11:00Z</dcterms:modified>
</cp:coreProperties>
</file>